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6DCC" w14:textId="77777777" w:rsidR="008121CF" w:rsidRDefault="008121CF" w:rsidP="00B74F66">
      <w:pPr>
        <w:autoSpaceDE w:val="0"/>
        <w:autoSpaceDN w:val="0"/>
        <w:adjustRightInd w:val="0"/>
        <w:ind w:left="-680" w:right="-567"/>
        <w:jc w:val="both"/>
        <w:rPr>
          <w:rFonts w:asciiTheme="minorHAnsi" w:eastAsiaTheme="minorHAnsi" w:hAnsiTheme="minorHAnsi" w:cs="Arial"/>
          <w:color w:val="auto"/>
          <w:kern w:val="0"/>
          <w:lang w:eastAsia="en-US"/>
        </w:rPr>
      </w:pPr>
    </w:p>
    <w:p w14:paraId="6F7C5D4C" w14:textId="5E688E2E" w:rsidR="00DC6125" w:rsidRPr="008121CF" w:rsidRDefault="00DC6125" w:rsidP="00B74F66">
      <w:pPr>
        <w:autoSpaceDE w:val="0"/>
        <w:autoSpaceDN w:val="0"/>
        <w:adjustRightInd w:val="0"/>
        <w:ind w:left="-680" w:right="-567"/>
        <w:jc w:val="both"/>
        <w:rPr>
          <w:rFonts w:ascii="Arial" w:eastAsiaTheme="minorHAnsi" w:hAnsi="Arial" w:cs="Arial"/>
          <w:color w:val="auto"/>
          <w:kern w:val="0"/>
          <w:sz w:val="22"/>
          <w:szCs w:val="22"/>
          <w:lang w:eastAsia="en-US"/>
        </w:rPr>
      </w:pPr>
      <w:r w:rsidRPr="008121CF">
        <w:rPr>
          <w:rFonts w:ascii="Arial" w:eastAsiaTheme="minorHAnsi" w:hAnsi="Arial" w:cs="Arial"/>
          <w:color w:val="auto"/>
          <w:kern w:val="0"/>
          <w:sz w:val="22"/>
          <w:szCs w:val="22"/>
          <w:lang w:eastAsia="en-US"/>
        </w:rPr>
        <w:t xml:space="preserve">The Arts by the Sea festival is </w:t>
      </w:r>
      <w:proofErr w:type="gramStart"/>
      <w:r w:rsidRPr="008121CF">
        <w:rPr>
          <w:rFonts w:ascii="Arial" w:eastAsiaTheme="minorHAnsi" w:hAnsi="Arial" w:cs="Arial"/>
          <w:color w:val="auto"/>
          <w:kern w:val="0"/>
          <w:sz w:val="22"/>
          <w:szCs w:val="22"/>
          <w:lang w:eastAsia="en-US"/>
        </w:rPr>
        <w:t>an</w:t>
      </w:r>
      <w:proofErr w:type="gramEnd"/>
      <w:r w:rsidRPr="008121CF">
        <w:rPr>
          <w:rFonts w:ascii="Arial" w:eastAsiaTheme="minorHAnsi" w:hAnsi="Arial" w:cs="Arial"/>
          <w:color w:val="auto"/>
          <w:kern w:val="0"/>
          <w:sz w:val="22"/>
          <w:szCs w:val="22"/>
          <w:lang w:eastAsia="en-US"/>
        </w:rPr>
        <w:t xml:space="preserve"> </w:t>
      </w:r>
      <w:r w:rsidR="00C57D49" w:rsidRPr="008121CF">
        <w:rPr>
          <w:rFonts w:ascii="Arial" w:eastAsiaTheme="minorHAnsi" w:hAnsi="Arial" w:cs="Arial"/>
          <w:color w:val="auto"/>
          <w:kern w:val="0"/>
          <w:sz w:val="22"/>
          <w:szCs w:val="22"/>
          <w:lang w:eastAsia="en-US"/>
        </w:rPr>
        <w:t>three</w:t>
      </w:r>
      <w:r w:rsidRPr="008121CF">
        <w:rPr>
          <w:rFonts w:ascii="Arial" w:eastAsiaTheme="minorHAnsi" w:hAnsi="Arial" w:cs="Arial"/>
          <w:color w:val="auto"/>
          <w:kern w:val="0"/>
          <w:sz w:val="22"/>
          <w:szCs w:val="22"/>
          <w:lang w:eastAsia="en-US"/>
        </w:rPr>
        <w:t xml:space="preserve">-day contemporary festival of combined arts that takes place in various indoor and outdoor locations around Bournemouth. The festival’s mission is to </w:t>
      </w:r>
      <w:r w:rsidR="00910DF8" w:rsidRPr="008121CF">
        <w:rPr>
          <w:rFonts w:ascii="Arial" w:eastAsiaTheme="minorHAnsi" w:hAnsi="Arial" w:cs="Arial"/>
          <w:color w:val="auto"/>
          <w:kern w:val="0"/>
          <w:sz w:val="22"/>
          <w:szCs w:val="22"/>
          <w:lang w:eastAsia="en-US"/>
        </w:rPr>
        <w:t xml:space="preserve">deliver a </w:t>
      </w:r>
      <w:r w:rsidRPr="008121CF">
        <w:rPr>
          <w:rFonts w:ascii="Arial" w:eastAsiaTheme="minorHAnsi" w:hAnsi="Arial" w:cs="Arial"/>
          <w:color w:val="auto"/>
          <w:kern w:val="0"/>
          <w:sz w:val="22"/>
          <w:szCs w:val="22"/>
          <w:lang w:eastAsia="en-US"/>
        </w:rPr>
        <w:t xml:space="preserve">programme </w:t>
      </w:r>
      <w:r w:rsidR="00910DF8" w:rsidRPr="008121CF">
        <w:rPr>
          <w:rFonts w:ascii="Arial" w:eastAsiaTheme="minorHAnsi" w:hAnsi="Arial" w:cs="Arial"/>
          <w:color w:val="auto"/>
          <w:kern w:val="0"/>
          <w:sz w:val="22"/>
          <w:szCs w:val="22"/>
          <w:lang w:eastAsia="en-US"/>
        </w:rPr>
        <w:t xml:space="preserve">of </w:t>
      </w:r>
      <w:r w:rsidRPr="008121CF">
        <w:rPr>
          <w:rFonts w:ascii="Arial" w:eastAsiaTheme="minorHAnsi" w:hAnsi="Arial" w:cs="Arial"/>
          <w:color w:val="auto"/>
          <w:kern w:val="0"/>
          <w:sz w:val="22"/>
          <w:szCs w:val="22"/>
          <w:lang w:eastAsia="en-US"/>
        </w:rPr>
        <w:t>exceptional events, combining high-impact outdoor spectaculars with world music, theatre shows, light art and digital installations.</w:t>
      </w:r>
    </w:p>
    <w:p w14:paraId="5344535A" w14:textId="77777777" w:rsidR="008121CF" w:rsidRPr="008121CF" w:rsidRDefault="008121CF" w:rsidP="00B74F66">
      <w:pPr>
        <w:autoSpaceDE w:val="0"/>
        <w:autoSpaceDN w:val="0"/>
        <w:adjustRightInd w:val="0"/>
        <w:ind w:left="-680" w:right="-567"/>
        <w:jc w:val="both"/>
        <w:rPr>
          <w:rFonts w:ascii="Arial" w:eastAsiaTheme="minorHAnsi" w:hAnsi="Arial" w:cs="Arial"/>
          <w:color w:val="auto"/>
          <w:kern w:val="0"/>
          <w:sz w:val="22"/>
          <w:szCs w:val="22"/>
          <w:lang w:eastAsia="en-US"/>
        </w:rPr>
      </w:pPr>
    </w:p>
    <w:p w14:paraId="5852FE0D" w14:textId="02E92B38" w:rsidR="008121CF" w:rsidRPr="008121CF" w:rsidRDefault="008121CF" w:rsidP="00B74F66">
      <w:pPr>
        <w:autoSpaceDE w:val="0"/>
        <w:autoSpaceDN w:val="0"/>
        <w:adjustRightInd w:val="0"/>
        <w:ind w:left="-680" w:right="-567"/>
        <w:jc w:val="both"/>
        <w:rPr>
          <w:rFonts w:ascii="Arial" w:hAnsi="Arial" w:cs="Arial"/>
          <w:color w:val="auto"/>
          <w:sz w:val="22"/>
          <w:szCs w:val="22"/>
        </w:rPr>
      </w:pPr>
      <w:r w:rsidRPr="008121CF">
        <w:rPr>
          <w:rFonts w:ascii="Arial" w:hAnsi="Arial" w:cs="Arial"/>
          <w:color w:val="auto"/>
          <w:sz w:val="22"/>
          <w:szCs w:val="22"/>
        </w:rPr>
        <w:t>All data supplied is held in compliance with the Data Protection Act 2018 and stored by BCP Council securely. We will never share your details with any third party, only some Council Departments that may wish to inform of further volunteering opportunities. You can opt out from receiving further communications regarding volunteering by contacting us at any time.</w:t>
      </w:r>
    </w:p>
    <w:p w14:paraId="501E5C5D" w14:textId="77777777" w:rsidR="008121CF" w:rsidRPr="008121CF" w:rsidRDefault="008121CF" w:rsidP="00B74F66">
      <w:pPr>
        <w:autoSpaceDE w:val="0"/>
        <w:autoSpaceDN w:val="0"/>
        <w:adjustRightInd w:val="0"/>
        <w:ind w:left="-680" w:right="-567"/>
        <w:jc w:val="both"/>
        <w:rPr>
          <w:rFonts w:ascii="Arial" w:hAnsi="Arial" w:cs="Arial"/>
          <w:color w:val="auto"/>
          <w:sz w:val="22"/>
          <w:szCs w:val="22"/>
        </w:rPr>
      </w:pPr>
    </w:p>
    <w:p w14:paraId="26DEECB2" w14:textId="77777777" w:rsidR="008121CF" w:rsidRPr="008121CF" w:rsidRDefault="008121CF" w:rsidP="008121CF">
      <w:pPr>
        <w:pStyle w:val="Pa3"/>
        <w:widowControl w:val="0"/>
        <w:spacing w:after="120" w:line="261" w:lineRule="exact"/>
        <w:ind w:left="-680" w:right="-613"/>
        <w:jc w:val="both"/>
        <w:rPr>
          <w:rFonts w:ascii="Arial" w:hAnsi="Arial" w:cs="Arial"/>
          <w:color w:val="auto"/>
          <w:sz w:val="22"/>
          <w:szCs w:val="22"/>
        </w:rPr>
      </w:pPr>
      <w:r w:rsidRPr="008121CF">
        <w:rPr>
          <w:rFonts w:ascii="Arial" w:hAnsi="Arial" w:cs="Arial"/>
          <w:color w:val="auto"/>
          <w:sz w:val="22"/>
          <w:szCs w:val="22"/>
        </w:rPr>
        <w:t xml:space="preserve">The Arts by the Sea Festival will not discriminate directly or indirectly </w:t>
      </w:r>
      <w:proofErr w:type="gramStart"/>
      <w:r w:rsidRPr="008121CF">
        <w:rPr>
          <w:rFonts w:ascii="Arial" w:hAnsi="Arial" w:cs="Arial"/>
          <w:color w:val="auto"/>
          <w:sz w:val="22"/>
          <w:szCs w:val="22"/>
        </w:rPr>
        <w:t>on the basis of</w:t>
      </w:r>
      <w:proofErr w:type="gramEnd"/>
      <w:r w:rsidRPr="008121CF">
        <w:rPr>
          <w:rFonts w:ascii="Arial" w:hAnsi="Arial" w:cs="Arial"/>
          <w:color w:val="auto"/>
          <w:sz w:val="22"/>
          <w:szCs w:val="22"/>
        </w:rPr>
        <w:t xml:space="preserve"> differences other than suitability for the role. We aim to create an inclusive environment, taking positive action to encourage participation from less represented groups. Please contact us if you have any concerns about the physical accessibility of the venue or location, the requirements of the role (such as time commitment), expenses or if you need information about the opportunity in an easy-to-read format.</w:t>
      </w:r>
    </w:p>
    <w:p w14:paraId="6566768D" w14:textId="77777777" w:rsidR="008121CF" w:rsidRPr="008121CF" w:rsidRDefault="008121CF" w:rsidP="00B74F66">
      <w:pPr>
        <w:autoSpaceDE w:val="0"/>
        <w:autoSpaceDN w:val="0"/>
        <w:adjustRightInd w:val="0"/>
        <w:ind w:left="-680" w:right="-567"/>
        <w:jc w:val="both"/>
        <w:rPr>
          <w:rFonts w:ascii="Arial" w:hAnsi="Arial" w:cs="Arial"/>
          <w:color w:val="auto"/>
          <w:sz w:val="22"/>
          <w:szCs w:val="22"/>
        </w:rPr>
      </w:pPr>
    </w:p>
    <w:p w14:paraId="44FE4220" w14:textId="77777777" w:rsidR="008121CF" w:rsidRDefault="008121CF" w:rsidP="00B74F66">
      <w:pPr>
        <w:autoSpaceDE w:val="0"/>
        <w:autoSpaceDN w:val="0"/>
        <w:adjustRightInd w:val="0"/>
        <w:ind w:left="-680" w:right="-567"/>
        <w:jc w:val="both"/>
        <w:rPr>
          <w:rFonts w:asciiTheme="minorHAnsi" w:eastAsiaTheme="minorHAnsi" w:hAnsiTheme="minorHAnsi" w:cs="Arial"/>
          <w:color w:val="auto"/>
          <w:kern w:val="0"/>
          <w:lang w:eastAsia="en-US"/>
        </w:rPr>
      </w:pPr>
    </w:p>
    <w:p w14:paraId="19FB729C" w14:textId="77777777" w:rsidR="008121CF" w:rsidRDefault="008121CF" w:rsidP="00B74F66">
      <w:pPr>
        <w:autoSpaceDE w:val="0"/>
        <w:autoSpaceDN w:val="0"/>
        <w:adjustRightInd w:val="0"/>
        <w:ind w:left="-680" w:right="-567"/>
        <w:jc w:val="both"/>
        <w:rPr>
          <w:rFonts w:asciiTheme="minorHAnsi" w:eastAsiaTheme="minorHAnsi" w:hAnsiTheme="minorHAnsi" w:cs="Arial"/>
          <w:color w:val="auto"/>
          <w:kern w:val="0"/>
          <w:lang w:eastAsia="en-US"/>
        </w:rPr>
      </w:pPr>
    </w:p>
    <w:p w14:paraId="16942FDB" w14:textId="77777777" w:rsidR="00AA3354" w:rsidRPr="00AA1AE2" w:rsidRDefault="00AA3354" w:rsidP="00B74F66">
      <w:pPr>
        <w:autoSpaceDE w:val="0"/>
        <w:autoSpaceDN w:val="0"/>
        <w:adjustRightInd w:val="0"/>
        <w:ind w:left="-680" w:right="-567"/>
        <w:jc w:val="both"/>
        <w:rPr>
          <w:rFonts w:asciiTheme="minorHAnsi" w:eastAsiaTheme="minorHAnsi" w:hAnsiTheme="minorHAnsi" w:cs="Arial"/>
          <w:color w:val="auto"/>
          <w:kern w:val="0"/>
          <w:lang w:eastAsia="en-US"/>
        </w:rPr>
      </w:pPr>
    </w:p>
    <w:tbl>
      <w:tblPr>
        <w:tblStyle w:val="TableGrid"/>
        <w:tblW w:w="10916" w:type="dxa"/>
        <w:tblInd w:w="-998" w:type="dxa"/>
        <w:tblLook w:val="04A0" w:firstRow="1" w:lastRow="0" w:firstColumn="1" w:lastColumn="0" w:noHBand="0" w:noVBand="1"/>
      </w:tblPr>
      <w:tblGrid>
        <w:gridCol w:w="1562"/>
        <w:gridCol w:w="9354"/>
      </w:tblGrid>
      <w:tr w:rsidR="00523ED2" w14:paraId="02A0991B" w14:textId="77777777" w:rsidTr="006B352D">
        <w:tc>
          <w:tcPr>
            <w:tcW w:w="1419" w:type="dxa"/>
          </w:tcPr>
          <w:p w14:paraId="5245FC54" w14:textId="18E8FE99" w:rsidR="00523ED2" w:rsidRPr="008121CF" w:rsidRDefault="00523ED2" w:rsidP="00067F64">
            <w:pPr>
              <w:pStyle w:val="Pa3"/>
              <w:widowControl w:val="0"/>
              <w:spacing w:after="120" w:line="261" w:lineRule="exact"/>
              <w:ind w:right="-613"/>
              <w:rPr>
                <w:rFonts w:ascii="Arial" w:hAnsi="Arial" w:cs="Arial"/>
                <w:b/>
                <w:color w:val="auto"/>
                <w:sz w:val="22"/>
                <w:szCs w:val="22"/>
              </w:rPr>
            </w:pPr>
            <w:r w:rsidRPr="008121CF">
              <w:rPr>
                <w:rFonts w:ascii="Arial" w:hAnsi="Arial" w:cs="Arial"/>
                <w:b/>
                <w:color w:val="auto"/>
                <w:sz w:val="22"/>
                <w:szCs w:val="22"/>
              </w:rPr>
              <w:t>Role:</w:t>
            </w:r>
          </w:p>
        </w:tc>
        <w:tc>
          <w:tcPr>
            <w:tcW w:w="9497" w:type="dxa"/>
          </w:tcPr>
          <w:p w14:paraId="61EE00C6" w14:textId="2A22288D" w:rsidR="00523ED2" w:rsidRPr="008121CF" w:rsidRDefault="00F9547F" w:rsidP="00067F64">
            <w:pPr>
              <w:pStyle w:val="Pa3"/>
              <w:widowControl w:val="0"/>
              <w:spacing w:after="120" w:line="261" w:lineRule="exact"/>
              <w:ind w:right="-613"/>
              <w:rPr>
                <w:rFonts w:ascii="Arial" w:hAnsi="Arial" w:cs="Arial"/>
                <w:b/>
                <w:color w:val="auto"/>
                <w:sz w:val="22"/>
                <w:szCs w:val="22"/>
              </w:rPr>
            </w:pPr>
            <w:r w:rsidRPr="008121CF">
              <w:rPr>
                <w:rFonts w:ascii="Arial" w:hAnsi="Arial" w:cs="Arial"/>
                <w:b/>
                <w:color w:val="auto"/>
                <w:sz w:val="22"/>
                <w:szCs w:val="22"/>
              </w:rPr>
              <w:t>Arts by the Sea Senior Volunteer</w:t>
            </w:r>
          </w:p>
        </w:tc>
      </w:tr>
      <w:tr w:rsidR="00523ED2" w14:paraId="1C19ABC4" w14:textId="77777777" w:rsidTr="006B352D">
        <w:tc>
          <w:tcPr>
            <w:tcW w:w="1419" w:type="dxa"/>
          </w:tcPr>
          <w:p w14:paraId="661E46DF" w14:textId="5E3C32CE" w:rsidR="00523ED2" w:rsidRPr="008121CF" w:rsidRDefault="007C4991" w:rsidP="00067F64">
            <w:pPr>
              <w:pStyle w:val="Pa3"/>
              <w:widowControl w:val="0"/>
              <w:spacing w:after="120" w:line="261" w:lineRule="exact"/>
              <w:ind w:right="-613"/>
              <w:rPr>
                <w:rFonts w:ascii="Arial" w:hAnsi="Arial" w:cs="Arial"/>
                <w:color w:val="auto"/>
                <w:sz w:val="22"/>
                <w:szCs w:val="22"/>
              </w:rPr>
            </w:pPr>
            <w:r w:rsidRPr="008121CF">
              <w:rPr>
                <w:rFonts w:ascii="Arial" w:hAnsi="Arial" w:cs="Arial"/>
                <w:color w:val="auto"/>
                <w:sz w:val="22"/>
                <w:szCs w:val="22"/>
              </w:rPr>
              <w:t>Reporting to:</w:t>
            </w:r>
          </w:p>
        </w:tc>
        <w:tc>
          <w:tcPr>
            <w:tcW w:w="9497" w:type="dxa"/>
          </w:tcPr>
          <w:p w14:paraId="3291BD58" w14:textId="17B4A3F2" w:rsidR="00523ED2" w:rsidRPr="008121CF" w:rsidRDefault="00B74F66" w:rsidP="00067F64">
            <w:pPr>
              <w:pStyle w:val="Pa3"/>
              <w:widowControl w:val="0"/>
              <w:spacing w:after="120" w:line="261" w:lineRule="exact"/>
              <w:ind w:right="-613"/>
              <w:rPr>
                <w:rFonts w:ascii="Arial" w:hAnsi="Arial" w:cs="Arial"/>
                <w:color w:val="auto"/>
                <w:sz w:val="22"/>
                <w:szCs w:val="22"/>
              </w:rPr>
            </w:pPr>
            <w:r w:rsidRPr="008121CF">
              <w:rPr>
                <w:rFonts w:ascii="Arial" w:hAnsi="Arial" w:cs="Arial"/>
                <w:color w:val="auto"/>
                <w:sz w:val="22"/>
                <w:szCs w:val="22"/>
              </w:rPr>
              <w:t xml:space="preserve">Senior Business Support </w:t>
            </w:r>
            <w:r w:rsidR="003C1DD0" w:rsidRPr="008121CF">
              <w:rPr>
                <w:rFonts w:ascii="Arial" w:hAnsi="Arial" w:cs="Arial"/>
                <w:color w:val="auto"/>
                <w:sz w:val="22"/>
                <w:szCs w:val="22"/>
              </w:rPr>
              <w:t>Officer</w:t>
            </w:r>
          </w:p>
        </w:tc>
      </w:tr>
      <w:tr w:rsidR="00B923C0" w14:paraId="0E9A7BD4" w14:textId="77777777" w:rsidTr="006B352D">
        <w:tc>
          <w:tcPr>
            <w:tcW w:w="1419" w:type="dxa"/>
          </w:tcPr>
          <w:p w14:paraId="7C03860B" w14:textId="562B044E" w:rsidR="00B923C0" w:rsidRPr="008121CF" w:rsidRDefault="00B923C0" w:rsidP="00067F64">
            <w:pPr>
              <w:pStyle w:val="Pa3"/>
              <w:widowControl w:val="0"/>
              <w:spacing w:after="120" w:line="261" w:lineRule="exact"/>
              <w:ind w:right="-613"/>
              <w:rPr>
                <w:rFonts w:ascii="Arial" w:hAnsi="Arial" w:cs="Arial"/>
                <w:color w:val="auto"/>
                <w:sz w:val="22"/>
                <w:szCs w:val="22"/>
              </w:rPr>
            </w:pPr>
            <w:r w:rsidRPr="008121CF">
              <w:rPr>
                <w:rFonts w:ascii="Arial" w:hAnsi="Arial" w:cs="Arial"/>
                <w:color w:val="auto"/>
                <w:sz w:val="22"/>
                <w:szCs w:val="22"/>
              </w:rPr>
              <w:t>Timeframe:</w:t>
            </w:r>
          </w:p>
        </w:tc>
        <w:tc>
          <w:tcPr>
            <w:tcW w:w="9497" w:type="dxa"/>
          </w:tcPr>
          <w:p w14:paraId="5864F63A" w14:textId="77777777" w:rsidR="00DB6DCA" w:rsidRPr="008121CF" w:rsidRDefault="00E47199" w:rsidP="00E47199">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t>7</w:t>
            </w:r>
            <w:r w:rsidR="00E03F4A" w:rsidRPr="008121CF">
              <w:rPr>
                <w:rFonts w:ascii="Arial" w:hAnsi="Arial" w:cs="Arial"/>
                <w:color w:val="auto"/>
                <w:sz w:val="22"/>
                <w:szCs w:val="22"/>
                <w:vertAlign w:val="superscript"/>
              </w:rPr>
              <w:t>th</w:t>
            </w:r>
            <w:r w:rsidR="00E03F4A" w:rsidRPr="008121CF">
              <w:rPr>
                <w:rFonts w:ascii="Arial" w:hAnsi="Arial" w:cs="Arial"/>
                <w:color w:val="auto"/>
                <w:sz w:val="22"/>
                <w:szCs w:val="22"/>
              </w:rPr>
              <w:t xml:space="preserve"> </w:t>
            </w:r>
            <w:r w:rsidRPr="008121CF">
              <w:rPr>
                <w:rFonts w:ascii="Arial" w:hAnsi="Arial" w:cs="Arial"/>
                <w:color w:val="auto"/>
                <w:sz w:val="22"/>
                <w:szCs w:val="22"/>
              </w:rPr>
              <w:t>and 8</w:t>
            </w:r>
            <w:r w:rsidRPr="008121CF">
              <w:rPr>
                <w:rFonts w:ascii="Arial" w:hAnsi="Arial" w:cs="Arial"/>
                <w:color w:val="auto"/>
                <w:sz w:val="22"/>
                <w:szCs w:val="22"/>
                <w:vertAlign w:val="superscript"/>
              </w:rPr>
              <w:t>th</w:t>
            </w:r>
            <w:r w:rsidRPr="008121CF">
              <w:rPr>
                <w:rFonts w:ascii="Arial" w:hAnsi="Arial" w:cs="Arial"/>
                <w:color w:val="auto"/>
                <w:sz w:val="22"/>
                <w:szCs w:val="22"/>
              </w:rPr>
              <w:t xml:space="preserve"> </w:t>
            </w:r>
            <w:proofErr w:type="gramStart"/>
            <w:r w:rsidR="00E03F4A" w:rsidRPr="008121CF">
              <w:rPr>
                <w:rFonts w:ascii="Arial" w:hAnsi="Arial" w:cs="Arial"/>
                <w:color w:val="auto"/>
                <w:sz w:val="22"/>
                <w:szCs w:val="22"/>
              </w:rPr>
              <w:t>September</w:t>
            </w:r>
            <w:r w:rsidRPr="008121CF">
              <w:rPr>
                <w:rFonts w:ascii="Arial" w:hAnsi="Arial" w:cs="Arial"/>
                <w:color w:val="auto"/>
                <w:sz w:val="22"/>
                <w:szCs w:val="22"/>
              </w:rPr>
              <w:t>,  27</w:t>
            </w:r>
            <w:proofErr w:type="gramEnd"/>
            <w:r w:rsidRPr="008121CF">
              <w:rPr>
                <w:rFonts w:ascii="Arial" w:hAnsi="Arial" w:cs="Arial"/>
                <w:color w:val="auto"/>
                <w:sz w:val="22"/>
                <w:szCs w:val="22"/>
                <w:vertAlign w:val="superscript"/>
              </w:rPr>
              <w:t>th</w:t>
            </w:r>
            <w:r w:rsidRPr="008121CF">
              <w:rPr>
                <w:rFonts w:ascii="Arial" w:hAnsi="Arial" w:cs="Arial"/>
                <w:color w:val="auto"/>
                <w:sz w:val="22"/>
                <w:szCs w:val="22"/>
              </w:rPr>
              <w:t xml:space="preserve"> September to 29</w:t>
            </w:r>
            <w:r w:rsidRPr="008121CF">
              <w:rPr>
                <w:rFonts w:ascii="Arial" w:hAnsi="Arial" w:cs="Arial"/>
                <w:color w:val="auto"/>
                <w:sz w:val="22"/>
                <w:szCs w:val="22"/>
                <w:vertAlign w:val="superscript"/>
              </w:rPr>
              <w:t>th</w:t>
            </w:r>
            <w:r w:rsidRPr="008121CF">
              <w:rPr>
                <w:rFonts w:ascii="Arial" w:hAnsi="Arial" w:cs="Arial"/>
                <w:color w:val="auto"/>
                <w:sz w:val="22"/>
                <w:szCs w:val="22"/>
              </w:rPr>
              <w:t xml:space="preserve"> September 2024 (with training and inductions in </w:t>
            </w:r>
          </w:p>
          <w:p w14:paraId="2E3A534D" w14:textId="201ECB2B" w:rsidR="00B923C0" w:rsidRPr="008121CF" w:rsidRDefault="00E47199" w:rsidP="00E47199">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t>September)</w:t>
            </w:r>
          </w:p>
        </w:tc>
      </w:tr>
      <w:tr w:rsidR="00523ED2" w14:paraId="54F6FE95" w14:textId="77777777" w:rsidTr="006B352D">
        <w:tc>
          <w:tcPr>
            <w:tcW w:w="1419" w:type="dxa"/>
          </w:tcPr>
          <w:p w14:paraId="1FDF4D08" w14:textId="2D03F73A" w:rsidR="00523ED2" w:rsidRPr="008121CF" w:rsidRDefault="007C4991" w:rsidP="00067F64">
            <w:pPr>
              <w:pStyle w:val="Pa3"/>
              <w:widowControl w:val="0"/>
              <w:spacing w:after="120" w:line="261" w:lineRule="exact"/>
              <w:ind w:right="-613"/>
              <w:rPr>
                <w:rFonts w:ascii="Arial" w:hAnsi="Arial" w:cs="Arial"/>
                <w:color w:val="auto"/>
                <w:sz w:val="22"/>
                <w:szCs w:val="22"/>
              </w:rPr>
            </w:pPr>
            <w:r w:rsidRPr="008121CF">
              <w:rPr>
                <w:rFonts w:ascii="Arial" w:hAnsi="Arial" w:cs="Arial"/>
                <w:color w:val="auto"/>
                <w:sz w:val="22"/>
                <w:szCs w:val="22"/>
              </w:rPr>
              <w:t>Objectives:</w:t>
            </w:r>
          </w:p>
        </w:tc>
        <w:tc>
          <w:tcPr>
            <w:tcW w:w="9497" w:type="dxa"/>
          </w:tcPr>
          <w:p w14:paraId="073B96C9" w14:textId="77777777" w:rsidR="004242BA" w:rsidRDefault="00E03F4A" w:rsidP="00E03F4A">
            <w:pPr>
              <w:pStyle w:val="Pa3"/>
              <w:widowControl w:val="0"/>
              <w:numPr>
                <w:ilvl w:val="0"/>
                <w:numId w:val="9"/>
              </w:numPr>
              <w:spacing w:line="261" w:lineRule="exact"/>
              <w:ind w:right="-613"/>
              <w:rPr>
                <w:rFonts w:ascii="Arial" w:hAnsi="Arial" w:cs="Arial"/>
                <w:color w:val="auto"/>
                <w:sz w:val="22"/>
                <w:szCs w:val="22"/>
              </w:rPr>
            </w:pPr>
            <w:r w:rsidRPr="008121CF">
              <w:rPr>
                <w:rFonts w:ascii="Arial" w:hAnsi="Arial" w:cs="Arial"/>
                <w:color w:val="auto"/>
                <w:sz w:val="22"/>
                <w:szCs w:val="22"/>
              </w:rPr>
              <w:t>To engage with audience members, talking to them about the festival, explaining what’s</w:t>
            </w:r>
          </w:p>
          <w:p w14:paraId="01F6F7DB" w14:textId="1C650D61" w:rsidR="00E03F4A" w:rsidRPr="008121CF" w:rsidRDefault="00E03F4A" w:rsidP="004242BA">
            <w:pPr>
              <w:pStyle w:val="Pa3"/>
              <w:widowControl w:val="0"/>
              <w:spacing w:line="261" w:lineRule="exact"/>
              <w:ind w:left="360" w:right="-613"/>
              <w:rPr>
                <w:rFonts w:ascii="Arial" w:hAnsi="Arial" w:cs="Arial"/>
                <w:color w:val="auto"/>
                <w:sz w:val="22"/>
                <w:szCs w:val="22"/>
              </w:rPr>
            </w:pPr>
            <w:r w:rsidRPr="008121CF">
              <w:rPr>
                <w:rFonts w:ascii="Arial" w:hAnsi="Arial" w:cs="Arial"/>
                <w:color w:val="auto"/>
                <w:sz w:val="22"/>
                <w:szCs w:val="22"/>
              </w:rPr>
              <w:t xml:space="preserve"> going on, guiding to performances, suggesting what would be interesting to see, how to take part and</w:t>
            </w:r>
            <w:r w:rsidR="004242BA">
              <w:rPr>
                <w:rFonts w:ascii="Arial" w:hAnsi="Arial" w:cs="Arial"/>
                <w:color w:val="auto"/>
                <w:sz w:val="22"/>
                <w:szCs w:val="22"/>
              </w:rPr>
              <w:t xml:space="preserve"> </w:t>
            </w:r>
            <w:r w:rsidRPr="008121CF">
              <w:rPr>
                <w:rFonts w:ascii="Arial" w:hAnsi="Arial" w:cs="Arial"/>
                <w:color w:val="auto"/>
                <w:sz w:val="22"/>
                <w:szCs w:val="22"/>
              </w:rPr>
              <w:t>making sure they are enjoying their visit</w:t>
            </w:r>
          </w:p>
          <w:p w14:paraId="4FD6B1B8" w14:textId="5E2D1121" w:rsidR="000B576E" w:rsidRPr="008121CF" w:rsidRDefault="000B576E" w:rsidP="00E03F4A">
            <w:pPr>
              <w:pStyle w:val="Pa3"/>
              <w:widowControl w:val="0"/>
              <w:numPr>
                <w:ilvl w:val="0"/>
                <w:numId w:val="9"/>
              </w:numPr>
              <w:spacing w:line="261" w:lineRule="exact"/>
              <w:ind w:right="-613"/>
              <w:rPr>
                <w:rFonts w:ascii="Arial" w:hAnsi="Arial" w:cs="Arial"/>
                <w:color w:val="auto"/>
                <w:sz w:val="22"/>
                <w:szCs w:val="22"/>
              </w:rPr>
            </w:pPr>
            <w:r w:rsidRPr="008121CF">
              <w:rPr>
                <w:rFonts w:ascii="Arial" w:hAnsi="Arial" w:cs="Arial"/>
                <w:color w:val="auto"/>
                <w:sz w:val="22"/>
                <w:szCs w:val="22"/>
              </w:rPr>
              <w:t xml:space="preserve">To guide &amp; </w:t>
            </w:r>
            <w:r w:rsidR="00A646B6" w:rsidRPr="008121CF">
              <w:rPr>
                <w:rFonts w:ascii="Arial" w:hAnsi="Arial" w:cs="Arial"/>
                <w:color w:val="auto"/>
                <w:sz w:val="22"/>
                <w:szCs w:val="22"/>
              </w:rPr>
              <w:t xml:space="preserve">support </w:t>
            </w:r>
            <w:r w:rsidRPr="008121CF">
              <w:rPr>
                <w:rFonts w:ascii="Arial" w:hAnsi="Arial" w:cs="Arial"/>
                <w:color w:val="auto"/>
                <w:sz w:val="22"/>
                <w:szCs w:val="22"/>
              </w:rPr>
              <w:t xml:space="preserve">new volunteers. </w:t>
            </w:r>
          </w:p>
          <w:p w14:paraId="17A60200" w14:textId="77777777" w:rsidR="004242BA" w:rsidRDefault="000B576E" w:rsidP="00E03F4A">
            <w:pPr>
              <w:pStyle w:val="Pa3"/>
              <w:widowControl w:val="0"/>
              <w:numPr>
                <w:ilvl w:val="0"/>
                <w:numId w:val="9"/>
              </w:numPr>
              <w:spacing w:line="261" w:lineRule="exact"/>
              <w:ind w:right="-613"/>
              <w:rPr>
                <w:rFonts w:ascii="Arial" w:hAnsi="Arial" w:cs="Arial"/>
                <w:color w:val="auto"/>
                <w:sz w:val="22"/>
                <w:szCs w:val="22"/>
              </w:rPr>
            </w:pPr>
            <w:r w:rsidRPr="008121CF">
              <w:rPr>
                <w:rFonts w:ascii="Arial" w:hAnsi="Arial" w:cs="Arial"/>
                <w:color w:val="auto"/>
                <w:sz w:val="22"/>
                <w:szCs w:val="22"/>
              </w:rPr>
              <w:t>To a</w:t>
            </w:r>
            <w:r w:rsidR="00154D28" w:rsidRPr="008121CF">
              <w:rPr>
                <w:rFonts w:ascii="Arial" w:hAnsi="Arial" w:cs="Arial"/>
                <w:color w:val="auto"/>
                <w:sz w:val="22"/>
                <w:szCs w:val="22"/>
              </w:rPr>
              <w:t xml:space="preserve">ssist the festival team working with artists stewarding </w:t>
            </w:r>
            <w:proofErr w:type="spellStart"/>
            <w:proofErr w:type="gramStart"/>
            <w:r w:rsidR="00154D28" w:rsidRPr="008121CF">
              <w:rPr>
                <w:rFonts w:ascii="Arial" w:hAnsi="Arial" w:cs="Arial"/>
                <w:color w:val="auto"/>
                <w:sz w:val="22"/>
                <w:szCs w:val="22"/>
              </w:rPr>
              <w:t>performances,ensuring</w:t>
            </w:r>
            <w:proofErr w:type="spellEnd"/>
            <w:proofErr w:type="gramEnd"/>
            <w:r w:rsidR="00154D28" w:rsidRPr="008121CF">
              <w:rPr>
                <w:rFonts w:ascii="Arial" w:hAnsi="Arial" w:cs="Arial"/>
                <w:color w:val="auto"/>
                <w:sz w:val="22"/>
                <w:szCs w:val="22"/>
              </w:rPr>
              <w:t xml:space="preserve"> </w:t>
            </w:r>
            <w:r w:rsidRPr="008121CF">
              <w:rPr>
                <w:rFonts w:ascii="Arial" w:hAnsi="Arial" w:cs="Arial"/>
                <w:color w:val="auto"/>
                <w:sz w:val="22"/>
                <w:szCs w:val="22"/>
              </w:rPr>
              <w:t>t</w:t>
            </w:r>
            <w:r w:rsidR="00154D28" w:rsidRPr="008121CF">
              <w:rPr>
                <w:rFonts w:ascii="Arial" w:hAnsi="Arial" w:cs="Arial"/>
                <w:color w:val="auto"/>
                <w:sz w:val="22"/>
                <w:szCs w:val="22"/>
              </w:rPr>
              <w:t xml:space="preserve">he </w:t>
            </w:r>
          </w:p>
          <w:p w14:paraId="0BF58B6E" w14:textId="72251BB6" w:rsidR="00154D28" w:rsidRPr="008121CF" w:rsidRDefault="00154D28" w:rsidP="004242BA">
            <w:pPr>
              <w:pStyle w:val="Pa3"/>
              <w:widowControl w:val="0"/>
              <w:spacing w:line="261" w:lineRule="exact"/>
              <w:ind w:left="360" w:right="-613"/>
              <w:rPr>
                <w:rFonts w:ascii="Arial" w:hAnsi="Arial" w:cs="Arial"/>
                <w:color w:val="auto"/>
                <w:sz w:val="22"/>
                <w:szCs w:val="22"/>
              </w:rPr>
            </w:pPr>
            <w:r w:rsidRPr="008121CF">
              <w:rPr>
                <w:rFonts w:ascii="Arial" w:hAnsi="Arial" w:cs="Arial"/>
                <w:color w:val="auto"/>
                <w:sz w:val="22"/>
                <w:szCs w:val="22"/>
              </w:rPr>
              <w:t>Festival runs smoothly with public safe</w:t>
            </w:r>
            <w:r w:rsidR="008E3A18" w:rsidRPr="008121CF">
              <w:rPr>
                <w:rFonts w:ascii="Arial" w:hAnsi="Arial" w:cs="Arial"/>
                <w:color w:val="auto"/>
                <w:sz w:val="22"/>
                <w:szCs w:val="22"/>
              </w:rPr>
              <w:t>t</w:t>
            </w:r>
            <w:r w:rsidRPr="008121CF">
              <w:rPr>
                <w:rFonts w:ascii="Arial" w:hAnsi="Arial" w:cs="Arial"/>
                <w:color w:val="auto"/>
                <w:sz w:val="22"/>
                <w:szCs w:val="22"/>
              </w:rPr>
              <w:t>y in mind.</w:t>
            </w:r>
          </w:p>
          <w:p w14:paraId="416B1397" w14:textId="77777777" w:rsidR="004242BA" w:rsidRDefault="00154D28" w:rsidP="00E03F4A">
            <w:pPr>
              <w:pStyle w:val="Pa3"/>
              <w:widowControl w:val="0"/>
              <w:numPr>
                <w:ilvl w:val="0"/>
                <w:numId w:val="9"/>
              </w:numPr>
              <w:spacing w:line="261" w:lineRule="exact"/>
              <w:ind w:right="-613"/>
              <w:rPr>
                <w:rFonts w:ascii="Arial" w:hAnsi="Arial" w:cs="Arial"/>
                <w:color w:val="auto"/>
                <w:sz w:val="22"/>
                <w:szCs w:val="22"/>
              </w:rPr>
            </w:pPr>
            <w:r w:rsidRPr="008121CF">
              <w:rPr>
                <w:rFonts w:ascii="Arial" w:hAnsi="Arial" w:cs="Arial"/>
                <w:color w:val="auto"/>
                <w:sz w:val="22"/>
                <w:szCs w:val="22"/>
              </w:rPr>
              <w:t>T</w:t>
            </w:r>
            <w:r w:rsidR="00DC6125" w:rsidRPr="008121CF">
              <w:rPr>
                <w:rFonts w:ascii="Arial" w:hAnsi="Arial" w:cs="Arial"/>
                <w:color w:val="auto"/>
                <w:sz w:val="22"/>
                <w:szCs w:val="22"/>
              </w:rPr>
              <w:t xml:space="preserve">o promote the festival </w:t>
            </w:r>
            <w:r w:rsidRPr="008121CF">
              <w:rPr>
                <w:rFonts w:ascii="Arial" w:hAnsi="Arial" w:cs="Arial"/>
                <w:color w:val="auto"/>
                <w:sz w:val="22"/>
                <w:szCs w:val="22"/>
              </w:rPr>
              <w:t>by providing information t</w:t>
            </w:r>
            <w:r w:rsidR="000B576E" w:rsidRPr="008121CF">
              <w:rPr>
                <w:rFonts w:ascii="Arial" w:hAnsi="Arial" w:cs="Arial"/>
                <w:color w:val="auto"/>
                <w:sz w:val="22"/>
                <w:szCs w:val="22"/>
              </w:rPr>
              <w:t>o the public about locations,</w:t>
            </w:r>
            <w:r w:rsidRPr="008121CF">
              <w:rPr>
                <w:rFonts w:ascii="Arial" w:hAnsi="Arial" w:cs="Arial"/>
                <w:color w:val="auto"/>
                <w:sz w:val="22"/>
                <w:szCs w:val="22"/>
              </w:rPr>
              <w:t xml:space="preserve"> performance</w:t>
            </w:r>
          </w:p>
          <w:p w14:paraId="549AE2AE" w14:textId="1AF406C3" w:rsidR="00523ED2" w:rsidRPr="008121CF" w:rsidRDefault="004242BA" w:rsidP="004242BA">
            <w:pPr>
              <w:pStyle w:val="Pa3"/>
              <w:widowControl w:val="0"/>
              <w:spacing w:line="261" w:lineRule="exact"/>
              <w:ind w:left="360" w:right="-613"/>
              <w:rPr>
                <w:rFonts w:ascii="Arial" w:hAnsi="Arial" w:cs="Arial"/>
                <w:color w:val="auto"/>
                <w:sz w:val="22"/>
                <w:szCs w:val="22"/>
              </w:rPr>
            </w:pPr>
            <w:r w:rsidRPr="008121CF">
              <w:rPr>
                <w:rFonts w:ascii="Arial" w:hAnsi="Arial" w:cs="Arial"/>
                <w:color w:val="auto"/>
                <w:sz w:val="22"/>
                <w:szCs w:val="22"/>
              </w:rPr>
              <w:t>T</w:t>
            </w:r>
            <w:r w:rsidR="00154D28" w:rsidRPr="008121CF">
              <w:rPr>
                <w:rFonts w:ascii="Arial" w:hAnsi="Arial" w:cs="Arial"/>
                <w:color w:val="auto"/>
                <w:sz w:val="22"/>
                <w:szCs w:val="22"/>
              </w:rPr>
              <w:t>imes</w:t>
            </w:r>
            <w:r>
              <w:rPr>
                <w:rFonts w:ascii="Arial" w:hAnsi="Arial" w:cs="Arial"/>
                <w:color w:val="auto"/>
                <w:sz w:val="22"/>
                <w:szCs w:val="22"/>
              </w:rPr>
              <w:t xml:space="preserve"> </w:t>
            </w:r>
            <w:r w:rsidR="00DC6125" w:rsidRPr="008121CF">
              <w:rPr>
                <w:rFonts w:ascii="Arial" w:hAnsi="Arial" w:cs="Arial"/>
                <w:color w:val="auto"/>
                <w:sz w:val="22"/>
                <w:szCs w:val="22"/>
              </w:rPr>
              <w:t>and encourage completion</w:t>
            </w:r>
            <w:r w:rsidR="00154D28" w:rsidRPr="008121CF">
              <w:rPr>
                <w:rFonts w:ascii="Arial" w:hAnsi="Arial" w:cs="Arial"/>
                <w:color w:val="auto"/>
                <w:sz w:val="22"/>
                <w:szCs w:val="22"/>
              </w:rPr>
              <w:t xml:space="preserve"> of the</w:t>
            </w:r>
            <w:r w:rsidR="00DC6125" w:rsidRPr="008121CF">
              <w:rPr>
                <w:rFonts w:ascii="Arial" w:hAnsi="Arial" w:cs="Arial"/>
                <w:color w:val="auto"/>
                <w:sz w:val="22"/>
                <w:szCs w:val="22"/>
              </w:rPr>
              <w:t xml:space="preserve"> audience questionnaire.</w:t>
            </w:r>
          </w:p>
        </w:tc>
      </w:tr>
      <w:tr w:rsidR="00523ED2" w14:paraId="738A1FF0" w14:textId="77777777" w:rsidTr="006B352D">
        <w:tc>
          <w:tcPr>
            <w:tcW w:w="1419" w:type="dxa"/>
          </w:tcPr>
          <w:p w14:paraId="71B83ED1" w14:textId="77777777" w:rsidR="006B352D" w:rsidRPr="008121CF" w:rsidRDefault="007C4991" w:rsidP="00201FC3">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t>Tasks</w:t>
            </w:r>
            <w:r w:rsidR="000D0D7E" w:rsidRPr="008121CF">
              <w:rPr>
                <w:rFonts w:ascii="Arial" w:hAnsi="Arial" w:cs="Arial"/>
                <w:color w:val="auto"/>
                <w:sz w:val="22"/>
                <w:szCs w:val="22"/>
              </w:rPr>
              <w:t xml:space="preserve"> and </w:t>
            </w:r>
          </w:p>
          <w:p w14:paraId="7B7D597B" w14:textId="77777777" w:rsidR="006B352D" w:rsidRPr="008121CF" w:rsidRDefault="000D0D7E" w:rsidP="00201FC3">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t>what you gain</w:t>
            </w:r>
          </w:p>
          <w:p w14:paraId="59E8B98D" w14:textId="64425454" w:rsidR="006B352D" w:rsidRPr="008121CF" w:rsidRDefault="000D0D7E" w:rsidP="00201FC3">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t xml:space="preserve">from this </w:t>
            </w:r>
          </w:p>
          <w:p w14:paraId="22917E03" w14:textId="4658DB7A" w:rsidR="00523ED2" w:rsidRPr="008121CF" w:rsidRDefault="000D0D7E" w:rsidP="00201FC3">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t>opportunity</w:t>
            </w:r>
            <w:r w:rsidR="007C4991" w:rsidRPr="008121CF">
              <w:rPr>
                <w:rFonts w:ascii="Arial" w:hAnsi="Arial" w:cs="Arial"/>
                <w:color w:val="auto"/>
                <w:sz w:val="22"/>
                <w:szCs w:val="22"/>
              </w:rPr>
              <w:t>:</w:t>
            </w:r>
          </w:p>
        </w:tc>
        <w:tc>
          <w:tcPr>
            <w:tcW w:w="9497" w:type="dxa"/>
          </w:tcPr>
          <w:p w14:paraId="20DD07F3" w14:textId="64235A2A" w:rsidR="006B352D" w:rsidRPr="00CE7533" w:rsidRDefault="00703669" w:rsidP="00CE7533">
            <w:pPr>
              <w:pStyle w:val="Pa3"/>
              <w:widowControl w:val="0"/>
              <w:numPr>
                <w:ilvl w:val="0"/>
                <w:numId w:val="12"/>
              </w:numPr>
              <w:spacing w:line="261" w:lineRule="exact"/>
              <w:ind w:right="-612"/>
              <w:rPr>
                <w:rFonts w:ascii="Arial" w:hAnsi="Arial" w:cs="Arial"/>
                <w:color w:val="auto"/>
                <w:sz w:val="22"/>
                <w:szCs w:val="22"/>
              </w:rPr>
            </w:pPr>
            <w:r w:rsidRPr="008121CF">
              <w:rPr>
                <w:rFonts w:ascii="Arial" w:hAnsi="Arial" w:cs="Arial"/>
                <w:color w:val="auto"/>
                <w:sz w:val="22"/>
                <w:szCs w:val="22"/>
              </w:rPr>
              <w:t xml:space="preserve">Helping to ensure </w:t>
            </w:r>
            <w:r w:rsidR="000D6721" w:rsidRPr="008121CF">
              <w:rPr>
                <w:rFonts w:ascii="Arial" w:hAnsi="Arial" w:cs="Arial"/>
                <w:color w:val="auto"/>
                <w:sz w:val="22"/>
                <w:szCs w:val="22"/>
              </w:rPr>
              <w:t xml:space="preserve">the festival runs smoothly, performances </w:t>
            </w:r>
            <w:r w:rsidR="006B352D" w:rsidRPr="008121CF">
              <w:rPr>
                <w:rFonts w:ascii="Arial" w:hAnsi="Arial" w:cs="Arial"/>
                <w:color w:val="auto"/>
                <w:sz w:val="22"/>
                <w:szCs w:val="22"/>
              </w:rPr>
              <w:t xml:space="preserve">&amp; </w:t>
            </w:r>
            <w:r w:rsidR="000D6721" w:rsidRPr="008121CF">
              <w:rPr>
                <w:rFonts w:ascii="Arial" w:hAnsi="Arial" w:cs="Arial"/>
                <w:color w:val="auto"/>
                <w:sz w:val="22"/>
                <w:szCs w:val="22"/>
              </w:rPr>
              <w:t>workshops run on time</w:t>
            </w:r>
            <w:r w:rsidR="006B352D" w:rsidRPr="008121CF">
              <w:rPr>
                <w:rFonts w:ascii="Arial" w:hAnsi="Arial" w:cs="Arial"/>
                <w:color w:val="auto"/>
                <w:sz w:val="22"/>
                <w:szCs w:val="22"/>
              </w:rPr>
              <w:t xml:space="preserve"> </w:t>
            </w:r>
            <w:r w:rsidR="006B352D" w:rsidRPr="00CE7533">
              <w:rPr>
                <w:rFonts w:ascii="Arial" w:hAnsi="Arial" w:cs="Arial"/>
                <w:color w:val="auto"/>
                <w:sz w:val="22"/>
                <w:szCs w:val="22"/>
              </w:rPr>
              <w:t>&amp;</w:t>
            </w:r>
            <w:r w:rsidR="000D6721" w:rsidRPr="00CE7533">
              <w:rPr>
                <w:rFonts w:ascii="Arial" w:hAnsi="Arial" w:cs="Arial"/>
                <w:color w:val="auto"/>
                <w:sz w:val="22"/>
                <w:szCs w:val="22"/>
              </w:rPr>
              <w:t xml:space="preserve"> </w:t>
            </w:r>
          </w:p>
          <w:p w14:paraId="3488450A" w14:textId="0A274DB6" w:rsidR="00523ED2" w:rsidRPr="008121CF" w:rsidRDefault="000D6721" w:rsidP="00E03F4A">
            <w:pPr>
              <w:pStyle w:val="Pa3"/>
              <w:widowControl w:val="0"/>
              <w:spacing w:line="261" w:lineRule="exact"/>
              <w:ind w:left="714" w:right="-612"/>
              <w:rPr>
                <w:rFonts w:ascii="Arial" w:hAnsi="Arial" w:cs="Arial"/>
                <w:color w:val="auto"/>
                <w:sz w:val="22"/>
                <w:szCs w:val="22"/>
              </w:rPr>
            </w:pPr>
            <w:r w:rsidRPr="008121CF">
              <w:rPr>
                <w:rFonts w:ascii="Arial" w:hAnsi="Arial" w:cs="Arial"/>
                <w:color w:val="auto"/>
                <w:sz w:val="22"/>
                <w:szCs w:val="22"/>
              </w:rPr>
              <w:t xml:space="preserve"> audience have a safe and enjoyable experience</w:t>
            </w:r>
            <w:r w:rsidR="00034E74" w:rsidRPr="008121CF">
              <w:rPr>
                <w:rFonts w:ascii="Arial" w:hAnsi="Arial" w:cs="Arial"/>
                <w:color w:val="auto"/>
                <w:sz w:val="22"/>
                <w:szCs w:val="22"/>
              </w:rPr>
              <w:t>.</w:t>
            </w:r>
          </w:p>
          <w:p w14:paraId="7E26FD0A" w14:textId="59EFDC06" w:rsidR="000D6721" w:rsidRPr="008121CF" w:rsidRDefault="000D6721" w:rsidP="00E03F4A">
            <w:pPr>
              <w:pStyle w:val="Pa3"/>
              <w:widowControl w:val="0"/>
              <w:numPr>
                <w:ilvl w:val="0"/>
                <w:numId w:val="6"/>
              </w:numPr>
              <w:spacing w:line="261" w:lineRule="exact"/>
              <w:ind w:left="714" w:right="-612" w:hanging="357"/>
              <w:rPr>
                <w:rFonts w:ascii="Arial" w:hAnsi="Arial" w:cs="Arial"/>
                <w:color w:val="auto"/>
                <w:sz w:val="22"/>
                <w:szCs w:val="22"/>
              </w:rPr>
            </w:pPr>
            <w:r w:rsidRPr="008121CF">
              <w:rPr>
                <w:rFonts w:ascii="Arial" w:hAnsi="Arial" w:cs="Arial"/>
                <w:color w:val="auto"/>
                <w:sz w:val="22"/>
                <w:szCs w:val="22"/>
              </w:rPr>
              <w:t>Promote the festival and encourage people to attend.</w:t>
            </w:r>
          </w:p>
          <w:p w14:paraId="5B4A027C" w14:textId="77777777" w:rsidR="000D6721" w:rsidRPr="008121CF" w:rsidRDefault="00034E74" w:rsidP="00E03F4A">
            <w:pPr>
              <w:pStyle w:val="Pa3"/>
              <w:widowControl w:val="0"/>
              <w:numPr>
                <w:ilvl w:val="0"/>
                <w:numId w:val="6"/>
              </w:numPr>
              <w:spacing w:line="261" w:lineRule="exact"/>
              <w:ind w:left="714" w:right="-612" w:hanging="357"/>
              <w:rPr>
                <w:rFonts w:ascii="Arial" w:hAnsi="Arial" w:cs="Arial"/>
                <w:color w:val="auto"/>
                <w:sz w:val="22"/>
                <w:szCs w:val="22"/>
              </w:rPr>
            </w:pPr>
            <w:r w:rsidRPr="008121CF">
              <w:rPr>
                <w:rFonts w:ascii="Arial" w:hAnsi="Arial" w:cs="Arial"/>
                <w:color w:val="auto"/>
                <w:sz w:val="22"/>
                <w:szCs w:val="22"/>
              </w:rPr>
              <w:t xml:space="preserve">Gain an understanding of </w:t>
            </w:r>
            <w:r w:rsidR="000D6721" w:rsidRPr="008121CF">
              <w:rPr>
                <w:rFonts w:ascii="Arial" w:hAnsi="Arial" w:cs="Arial"/>
                <w:color w:val="auto"/>
                <w:sz w:val="22"/>
                <w:szCs w:val="22"/>
              </w:rPr>
              <w:t>festival objectives in relation to data collection.</w:t>
            </w:r>
          </w:p>
          <w:p w14:paraId="2BDE3BE8" w14:textId="77777777" w:rsidR="00CE7533" w:rsidRDefault="000D6721" w:rsidP="00E03F4A">
            <w:pPr>
              <w:pStyle w:val="Pa3"/>
              <w:widowControl w:val="0"/>
              <w:numPr>
                <w:ilvl w:val="0"/>
                <w:numId w:val="6"/>
              </w:numPr>
              <w:spacing w:line="261" w:lineRule="exact"/>
              <w:ind w:left="714" w:right="-612" w:hanging="357"/>
              <w:rPr>
                <w:rFonts w:ascii="Arial" w:hAnsi="Arial" w:cs="Arial"/>
                <w:color w:val="auto"/>
                <w:sz w:val="22"/>
                <w:szCs w:val="22"/>
              </w:rPr>
            </w:pPr>
            <w:r w:rsidRPr="008121CF">
              <w:rPr>
                <w:rFonts w:ascii="Arial" w:hAnsi="Arial" w:cs="Arial"/>
                <w:color w:val="auto"/>
                <w:sz w:val="22"/>
                <w:szCs w:val="22"/>
              </w:rPr>
              <w:t xml:space="preserve">Encourage completion of the festival survey to collect vital data to be used for </w:t>
            </w:r>
          </w:p>
          <w:p w14:paraId="2D4E5127" w14:textId="147D12D7" w:rsidR="000D0D7E" w:rsidRPr="008121CF" w:rsidRDefault="000D6721" w:rsidP="00CE7533">
            <w:pPr>
              <w:pStyle w:val="Pa3"/>
              <w:widowControl w:val="0"/>
              <w:spacing w:line="261" w:lineRule="exact"/>
              <w:ind w:left="714" w:right="-612"/>
              <w:rPr>
                <w:rFonts w:ascii="Arial" w:hAnsi="Arial" w:cs="Arial"/>
                <w:color w:val="auto"/>
                <w:sz w:val="22"/>
                <w:szCs w:val="22"/>
              </w:rPr>
            </w:pPr>
            <w:r w:rsidRPr="008121CF">
              <w:rPr>
                <w:rFonts w:ascii="Arial" w:hAnsi="Arial" w:cs="Arial"/>
                <w:color w:val="auto"/>
                <w:sz w:val="22"/>
                <w:szCs w:val="22"/>
              </w:rPr>
              <w:t>evaluation</w:t>
            </w:r>
            <w:r w:rsidR="006B352D" w:rsidRPr="008121CF">
              <w:rPr>
                <w:rFonts w:ascii="Arial" w:hAnsi="Arial" w:cs="Arial"/>
                <w:color w:val="auto"/>
                <w:sz w:val="22"/>
                <w:szCs w:val="22"/>
              </w:rPr>
              <w:t xml:space="preserve"> &amp;</w:t>
            </w:r>
            <w:r w:rsidR="00CE7533">
              <w:rPr>
                <w:rFonts w:ascii="Arial" w:hAnsi="Arial" w:cs="Arial"/>
                <w:color w:val="auto"/>
                <w:sz w:val="22"/>
                <w:szCs w:val="22"/>
              </w:rPr>
              <w:t xml:space="preserve"> </w:t>
            </w:r>
            <w:r w:rsidRPr="008121CF">
              <w:rPr>
                <w:rFonts w:ascii="Arial" w:hAnsi="Arial" w:cs="Arial"/>
                <w:color w:val="auto"/>
                <w:sz w:val="22"/>
                <w:szCs w:val="22"/>
              </w:rPr>
              <w:t xml:space="preserve">reporting </w:t>
            </w:r>
            <w:r w:rsidR="006B352D" w:rsidRPr="008121CF">
              <w:rPr>
                <w:rFonts w:ascii="Arial" w:hAnsi="Arial" w:cs="Arial"/>
                <w:color w:val="auto"/>
                <w:sz w:val="22"/>
                <w:szCs w:val="22"/>
              </w:rPr>
              <w:t>&amp;</w:t>
            </w:r>
            <w:r w:rsidRPr="008121CF">
              <w:rPr>
                <w:rFonts w:ascii="Arial" w:hAnsi="Arial" w:cs="Arial"/>
                <w:color w:val="auto"/>
                <w:sz w:val="22"/>
                <w:szCs w:val="22"/>
              </w:rPr>
              <w:t xml:space="preserve"> to assist in hitting targets in relation to funding objectives.</w:t>
            </w:r>
          </w:p>
          <w:p w14:paraId="4442533A" w14:textId="77777777" w:rsidR="006B352D" w:rsidRPr="008121CF" w:rsidRDefault="000D6721" w:rsidP="00E03F4A">
            <w:pPr>
              <w:pStyle w:val="Pa3"/>
              <w:widowControl w:val="0"/>
              <w:numPr>
                <w:ilvl w:val="0"/>
                <w:numId w:val="6"/>
              </w:numPr>
              <w:spacing w:line="261" w:lineRule="exact"/>
              <w:ind w:left="714" w:right="-612" w:hanging="357"/>
              <w:rPr>
                <w:rFonts w:ascii="Arial" w:hAnsi="Arial" w:cs="Arial"/>
                <w:color w:val="auto"/>
                <w:sz w:val="22"/>
                <w:szCs w:val="22"/>
              </w:rPr>
            </w:pPr>
            <w:r w:rsidRPr="008121CF">
              <w:rPr>
                <w:rFonts w:ascii="Arial" w:hAnsi="Arial" w:cs="Arial"/>
                <w:color w:val="auto"/>
                <w:sz w:val="22"/>
                <w:szCs w:val="22"/>
              </w:rPr>
              <w:t xml:space="preserve">If required, be stationed at information points, assist the Events team with stewarding </w:t>
            </w:r>
          </w:p>
          <w:p w14:paraId="429BF170" w14:textId="6E18B0C4" w:rsidR="00CC0EC7" w:rsidRPr="008121CF" w:rsidRDefault="000D6721" w:rsidP="00E03F4A">
            <w:pPr>
              <w:pStyle w:val="Pa3"/>
              <w:widowControl w:val="0"/>
              <w:spacing w:line="261" w:lineRule="exact"/>
              <w:ind w:left="714" w:right="-612"/>
              <w:rPr>
                <w:rFonts w:ascii="Arial" w:hAnsi="Arial" w:cs="Arial"/>
                <w:color w:val="auto"/>
                <w:sz w:val="22"/>
                <w:szCs w:val="22"/>
              </w:rPr>
            </w:pPr>
            <w:r w:rsidRPr="008121CF">
              <w:rPr>
                <w:rFonts w:ascii="Arial" w:hAnsi="Arial" w:cs="Arial"/>
                <w:color w:val="auto"/>
                <w:sz w:val="22"/>
                <w:szCs w:val="22"/>
              </w:rPr>
              <w:t>performances or ticket collection.</w:t>
            </w:r>
          </w:p>
        </w:tc>
      </w:tr>
      <w:tr w:rsidR="007C4991" w14:paraId="330BB390" w14:textId="77777777" w:rsidTr="006B352D">
        <w:tc>
          <w:tcPr>
            <w:tcW w:w="1419" w:type="dxa"/>
          </w:tcPr>
          <w:p w14:paraId="01750C74" w14:textId="77777777" w:rsidR="006B352D" w:rsidRPr="008121CF" w:rsidRDefault="007C4991" w:rsidP="006B352D">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t xml:space="preserve">Skills </w:t>
            </w:r>
            <w:r w:rsidR="006B352D" w:rsidRPr="008121CF">
              <w:rPr>
                <w:rFonts w:ascii="Arial" w:hAnsi="Arial" w:cs="Arial"/>
                <w:color w:val="auto"/>
                <w:sz w:val="22"/>
                <w:szCs w:val="22"/>
              </w:rPr>
              <w:t>and</w:t>
            </w:r>
          </w:p>
          <w:p w14:paraId="48468A89" w14:textId="3A83F468" w:rsidR="007C4991" w:rsidRPr="008121CF" w:rsidRDefault="007C4991" w:rsidP="006B352D">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t>qualifications</w:t>
            </w:r>
            <w:r w:rsidR="000D0D7E" w:rsidRPr="008121CF">
              <w:rPr>
                <w:rFonts w:ascii="Arial" w:hAnsi="Arial" w:cs="Arial"/>
                <w:color w:val="auto"/>
                <w:sz w:val="22"/>
                <w:szCs w:val="22"/>
              </w:rPr>
              <w:t>/ requirements</w:t>
            </w:r>
            <w:r w:rsidRPr="008121CF">
              <w:rPr>
                <w:rFonts w:ascii="Arial" w:hAnsi="Arial" w:cs="Arial"/>
                <w:color w:val="auto"/>
                <w:sz w:val="22"/>
                <w:szCs w:val="22"/>
              </w:rPr>
              <w:t>:</w:t>
            </w:r>
          </w:p>
        </w:tc>
        <w:tc>
          <w:tcPr>
            <w:tcW w:w="9497" w:type="dxa"/>
          </w:tcPr>
          <w:p w14:paraId="31F91331" w14:textId="7FBC7308" w:rsidR="006F06A8" w:rsidRPr="008121CF" w:rsidRDefault="00E03F4A" w:rsidP="006F06A8">
            <w:pPr>
              <w:pStyle w:val="Pa3"/>
              <w:widowControl w:val="0"/>
              <w:numPr>
                <w:ilvl w:val="0"/>
                <w:numId w:val="8"/>
              </w:numPr>
              <w:spacing w:line="261" w:lineRule="exact"/>
              <w:ind w:left="714" w:right="-612" w:hanging="357"/>
              <w:rPr>
                <w:rFonts w:ascii="Arial" w:hAnsi="Arial" w:cs="Arial"/>
                <w:bCs/>
                <w:color w:val="auto"/>
                <w:sz w:val="22"/>
                <w:szCs w:val="22"/>
              </w:rPr>
            </w:pPr>
            <w:r w:rsidRPr="008121CF">
              <w:rPr>
                <w:rFonts w:ascii="Arial" w:hAnsi="Arial" w:cs="Arial"/>
                <w:bCs/>
                <w:color w:val="auto"/>
                <w:sz w:val="22"/>
                <w:szCs w:val="22"/>
              </w:rPr>
              <w:t>Be able to talk to people in a friendly manner</w:t>
            </w:r>
          </w:p>
          <w:p w14:paraId="511C9EE0" w14:textId="689CB16A" w:rsidR="00DC6125" w:rsidRPr="008121CF" w:rsidRDefault="00DC6125" w:rsidP="006B352D">
            <w:pPr>
              <w:pStyle w:val="Pa3"/>
              <w:widowControl w:val="0"/>
              <w:numPr>
                <w:ilvl w:val="0"/>
                <w:numId w:val="8"/>
              </w:numPr>
              <w:spacing w:line="261" w:lineRule="exact"/>
              <w:ind w:left="714" w:right="-612" w:hanging="357"/>
              <w:rPr>
                <w:rFonts w:ascii="Arial" w:hAnsi="Arial" w:cs="Arial"/>
                <w:bCs/>
                <w:color w:val="auto"/>
                <w:sz w:val="22"/>
                <w:szCs w:val="22"/>
              </w:rPr>
            </w:pPr>
            <w:r w:rsidRPr="008121CF">
              <w:rPr>
                <w:rFonts w:ascii="Arial" w:hAnsi="Arial" w:cs="Arial"/>
                <w:bCs/>
                <w:color w:val="auto"/>
                <w:sz w:val="22"/>
                <w:szCs w:val="22"/>
              </w:rPr>
              <w:t>Good communication</w:t>
            </w:r>
            <w:r w:rsidR="006B352D" w:rsidRPr="008121CF">
              <w:rPr>
                <w:rFonts w:ascii="Arial" w:hAnsi="Arial" w:cs="Arial"/>
                <w:bCs/>
                <w:color w:val="auto"/>
                <w:sz w:val="22"/>
                <w:szCs w:val="22"/>
              </w:rPr>
              <w:t xml:space="preserve"> and organisational</w:t>
            </w:r>
            <w:r w:rsidRPr="008121CF">
              <w:rPr>
                <w:rFonts w:ascii="Arial" w:hAnsi="Arial" w:cs="Arial"/>
                <w:bCs/>
                <w:color w:val="auto"/>
                <w:sz w:val="22"/>
                <w:szCs w:val="22"/>
              </w:rPr>
              <w:t xml:space="preserve"> skills.</w:t>
            </w:r>
          </w:p>
          <w:p w14:paraId="62EF6BA4" w14:textId="19B2C34C" w:rsidR="00B923C0" w:rsidRPr="008121CF" w:rsidRDefault="000D6721" w:rsidP="00B923C0">
            <w:pPr>
              <w:pStyle w:val="Pa3"/>
              <w:widowControl w:val="0"/>
              <w:numPr>
                <w:ilvl w:val="0"/>
                <w:numId w:val="8"/>
              </w:numPr>
              <w:spacing w:line="261" w:lineRule="exact"/>
              <w:ind w:left="714" w:right="-612" w:hanging="357"/>
              <w:rPr>
                <w:rFonts w:ascii="Arial" w:hAnsi="Arial" w:cs="Arial"/>
                <w:bCs/>
                <w:color w:val="FF0000"/>
                <w:sz w:val="22"/>
                <w:szCs w:val="22"/>
              </w:rPr>
            </w:pPr>
            <w:r w:rsidRPr="008121CF">
              <w:rPr>
                <w:rFonts w:ascii="Arial" w:hAnsi="Arial" w:cs="Arial"/>
                <w:bCs/>
                <w:color w:val="auto"/>
                <w:sz w:val="22"/>
                <w:szCs w:val="22"/>
              </w:rPr>
              <w:t>A</w:t>
            </w:r>
            <w:r w:rsidR="000D0D7E" w:rsidRPr="008121CF">
              <w:rPr>
                <w:rFonts w:ascii="Arial" w:hAnsi="Arial" w:cs="Arial"/>
                <w:color w:val="auto"/>
                <w:sz w:val="22"/>
                <w:szCs w:val="22"/>
              </w:rPr>
              <w:t xml:space="preserve"> genuine desire to help the Arts by the Sea Festival reach its</w:t>
            </w:r>
            <w:r w:rsidR="00B923C0" w:rsidRPr="008121CF">
              <w:rPr>
                <w:rFonts w:ascii="Arial" w:hAnsi="Arial" w:cs="Arial"/>
                <w:color w:val="auto"/>
                <w:sz w:val="22"/>
                <w:szCs w:val="22"/>
              </w:rPr>
              <w:t xml:space="preserve"> </w:t>
            </w:r>
            <w:r w:rsidR="000D0D7E" w:rsidRPr="008121CF">
              <w:rPr>
                <w:rFonts w:ascii="Arial" w:hAnsi="Arial" w:cs="Arial"/>
                <w:color w:val="auto"/>
                <w:sz w:val="22"/>
                <w:szCs w:val="22"/>
              </w:rPr>
              <w:t>goals.</w:t>
            </w:r>
            <w:r w:rsidR="000D0D7E" w:rsidRPr="008121CF">
              <w:rPr>
                <w:rFonts w:ascii="Arial" w:hAnsi="Arial" w:cs="Arial"/>
                <w:b/>
                <w:bCs/>
                <w:color w:val="auto"/>
                <w:sz w:val="22"/>
                <w:szCs w:val="22"/>
              </w:rPr>
              <w:t xml:space="preserve"> </w:t>
            </w:r>
          </w:p>
          <w:p w14:paraId="20CEDC8F" w14:textId="77777777" w:rsidR="006B352D" w:rsidRPr="008121CF" w:rsidRDefault="00B923C0" w:rsidP="00B923C0">
            <w:pPr>
              <w:pStyle w:val="Pa3"/>
              <w:widowControl w:val="0"/>
              <w:numPr>
                <w:ilvl w:val="0"/>
                <w:numId w:val="8"/>
              </w:numPr>
              <w:spacing w:line="261" w:lineRule="exact"/>
              <w:ind w:left="714" w:right="-612" w:hanging="357"/>
              <w:rPr>
                <w:rFonts w:ascii="Arial" w:hAnsi="Arial" w:cs="Arial"/>
                <w:bCs/>
                <w:color w:val="FF0000"/>
                <w:sz w:val="22"/>
                <w:szCs w:val="22"/>
              </w:rPr>
            </w:pPr>
            <w:r w:rsidRPr="008121CF">
              <w:rPr>
                <w:rFonts w:ascii="Arial" w:hAnsi="Arial" w:cs="Arial"/>
                <w:bCs/>
                <w:color w:val="auto"/>
                <w:sz w:val="22"/>
                <w:szCs w:val="22"/>
              </w:rPr>
              <w:t>A</w:t>
            </w:r>
            <w:r w:rsidR="000D0D7E" w:rsidRPr="008121CF">
              <w:rPr>
                <w:rFonts w:ascii="Arial" w:hAnsi="Arial" w:cs="Arial"/>
                <w:bCs/>
                <w:color w:val="auto"/>
                <w:sz w:val="22"/>
                <w:szCs w:val="22"/>
              </w:rPr>
              <w:t>ble to make your own travel arrangements to attend your volunteering opportunity</w:t>
            </w:r>
            <w:r w:rsidR="000D6721" w:rsidRPr="008121CF">
              <w:rPr>
                <w:rFonts w:ascii="Arial" w:hAnsi="Arial" w:cs="Arial"/>
                <w:bCs/>
                <w:color w:val="auto"/>
                <w:sz w:val="22"/>
                <w:szCs w:val="22"/>
              </w:rPr>
              <w:t xml:space="preserve"> </w:t>
            </w:r>
          </w:p>
          <w:p w14:paraId="183BDF62" w14:textId="6638818D" w:rsidR="00B923C0" w:rsidRPr="008121CF" w:rsidRDefault="000D6721" w:rsidP="006B352D">
            <w:pPr>
              <w:pStyle w:val="Pa3"/>
              <w:widowControl w:val="0"/>
              <w:spacing w:line="261" w:lineRule="exact"/>
              <w:ind w:left="714" w:right="-612"/>
              <w:rPr>
                <w:rFonts w:ascii="Arial" w:hAnsi="Arial" w:cs="Arial"/>
                <w:bCs/>
                <w:color w:val="FF0000"/>
                <w:sz w:val="22"/>
                <w:szCs w:val="22"/>
              </w:rPr>
            </w:pPr>
            <w:r w:rsidRPr="008121CF">
              <w:rPr>
                <w:rFonts w:ascii="Arial" w:hAnsi="Arial" w:cs="Arial"/>
                <w:bCs/>
                <w:color w:val="auto"/>
                <w:sz w:val="22"/>
                <w:szCs w:val="22"/>
              </w:rPr>
              <w:t>(travel passes may be available)</w:t>
            </w:r>
            <w:r w:rsidR="000D0D7E" w:rsidRPr="008121CF">
              <w:rPr>
                <w:rFonts w:ascii="Arial" w:hAnsi="Arial" w:cs="Arial"/>
                <w:bCs/>
                <w:color w:val="auto"/>
                <w:sz w:val="22"/>
                <w:szCs w:val="22"/>
              </w:rPr>
              <w:t xml:space="preserve">. </w:t>
            </w:r>
            <w:r w:rsidR="00B923C0" w:rsidRPr="008121CF">
              <w:rPr>
                <w:rFonts w:ascii="Arial" w:hAnsi="Arial" w:cs="Arial"/>
                <w:bCs/>
                <w:color w:val="auto"/>
                <w:sz w:val="22"/>
                <w:szCs w:val="22"/>
              </w:rPr>
              <w:t xml:space="preserve"> </w:t>
            </w:r>
          </w:p>
          <w:p w14:paraId="6BC99A36" w14:textId="79E1CB13" w:rsidR="00B923C0" w:rsidRPr="008121CF" w:rsidRDefault="00B923C0" w:rsidP="00B923C0">
            <w:pPr>
              <w:pStyle w:val="Pa3"/>
              <w:widowControl w:val="0"/>
              <w:numPr>
                <w:ilvl w:val="0"/>
                <w:numId w:val="8"/>
              </w:numPr>
              <w:spacing w:line="261" w:lineRule="exact"/>
              <w:ind w:left="714" w:right="-612" w:hanging="357"/>
              <w:rPr>
                <w:rFonts w:ascii="Arial" w:hAnsi="Arial" w:cs="Arial"/>
                <w:bCs/>
                <w:color w:val="FF0000"/>
                <w:sz w:val="22"/>
                <w:szCs w:val="22"/>
              </w:rPr>
            </w:pPr>
            <w:r w:rsidRPr="008121CF">
              <w:rPr>
                <w:rFonts w:ascii="Arial" w:hAnsi="Arial" w:cs="Arial"/>
                <w:bCs/>
                <w:color w:val="auto"/>
                <w:sz w:val="22"/>
                <w:szCs w:val="22"/>
              </w:rPr>
              <w:t>L</w:t>
            </w:r>
            <w:r w:rsidR="000D0D7E" w:rsidRPr="008121CF">
              <w:rPr>
                <w:rFonts w:ascii="Arial" w:hAnsi="Arial" w:cs="Arial"/>
                <w:bCs/>
                <w:color w:val="auto"/>
                <w:sz w:val="22"/>
                <w:szCs w:val="22"/>
              </w:rPr>
              <w:t>isten to and follow instructions from staff within the remit of the volunteer role.</w:t>
            </w:r>
            <w:r w:rsidRPr="008121CF">
              <w:rPr>
                <w:rFonts w:ascii="Arial" w:hAnsi="Arial" w:cs="Arial"/>
                <w:bCs/>
                <w:color w:val="auto"/>
                <w:sz w:val="22"/>
                <w:szCs w:val="22"/>
              </w:rPr>
              <w:t xml:space="preserve"> </w:t>
            </w:r>
          </w:p>
          <w:p w14:paraId="000D2438" w14:textId="77777777" w:rsidR="00CE7533" w:rsidRPr="00CE7533" w:rsidRDefault="00B923C0" w:rsidP="00B923C0">
            <w:pPr>
              <w:pStyle w:val="Pa3"/>
              <w:widowControl w:val="0"/>
              <w:numPr>
                <w:ilvl w:val="0"/>
                <w:numId w:val="8"/>
              </w:numPr>
              <w:spacing w:line="261" w:lineRule="exact"/>
              <w:ind w:left="714" w:right="-612" w:hanging="357"/>
              <w:rPr>
                <w:rFonts w:ascii="Arial" w:hAnsi="Arial" w:cs="Arial"/>
                <w:bCs/>
                <w:color w:val="FF0000"/>
                <w:sz w:val="22"/>
                <w:szCs w:val="22"/>
              </w:rPr>
            </w:pPr>
            <w:r w:rsidRPr="008121CF">
              <w:rPr>
                <w:rFonts w:ascii="Arial" w:hAnsi="Arial" w:cs="Arial"/>
                <w:bCs/>
                <w:color w:val="auto"/>
                <w:sz w:val="22"/>
                <w:szCs w:val="22"/>
              </w:rPr>
              <w:t>D</w:t>
            </w:r>
            <w:r w:rsidR="000D0D7E" w:rsidRPr="008121CF">
              <w:rPr>
                <w:rFonts w:ascii="Arial" w:hAnsi="Arial" w:cs="Arial"/>
                <w:color w:val="auto"/>
                <w:sz w:val="22"/>
                <w:szCs w:val="22"/>
              </w:rPr>
              <w:t xml:space="preserve">o your best to be reliable </w:t>
            </w:r>
            <w:proofErr w:type="gramStart"/>
            <w:r w:rsidR="000D0D7E" w:rsidRPr="008121CF">
              <w:rPr>
                <w:rFonts w:ascii="Arial" w:hAnsi="Arial" w:cs="Arial"/>
                <w:color w:val="auto"/>
                <w:sz w:val="22"/>
                <w:szCs w:val="22"/>
              </w:rPr>
              <w:t>in regards to</w:t>
            </w:r>
            <w:proofErr w:type="gramEnd"/>
            <w:r w:rsidR="000D0D7E" w:rsidRPr="008121CF">
              <w:rPr>
                <w:rFonts w:ascii="Arial" w:hAnsi="Arial" w:cs="Arial"/>
                <w:color w:val="auto"/>
                <w:sz w:val="22"/>
                <w:szCs w:val="22"/>
              </w:rPr>
              <w:t xml:space="preserve"> your hours and give us as much</w:t>
            </w:r>
            <w:r w:rsidRPr="008121CF">
              <w:rPr>
                <w:rFonts w:ascii="Arial" w:hAnsi="Arial" w:cs="Arial"/>
                <w:color w:val="auto"/>
                <w:sz w:val="22"/>
                <w:szCs w:val="22"/>
              </w:rPr>
              <w:t xml:space="preserve"> </w:t>
            </w:r>
            <w:r w:rsidR="000D0D7E" w:rsidRPr="008121CF">
              <w:rPr>
                <w:rFonts w:ascii="Arial" w:hAnsi="Arial" w:cs="Arial"/>
                <w:color w:val="auto"/>
                <w:sz w:val="22"/>
                <w:szCs w:val="22"/>
              </w:rPr>
              <w:t xml:space="preserve">notice as </w:t>
            </w:r>
          </w:p>
          <w:p w14:paraId="0CE37AA7" w14:textId="297C2161" w:rsidR="00B923C0" w:rsidRPr="008121CF" w:rsidRDefault="000D0D7E" w:rsidP="00CE7533">
            <w:pPr>
              <w:pStyle w:val="Pa3"/>
              <w:widowControl w:val="0"/>
              <w:spacing w:line="261" w:lineRule="exact"/>
              <w:ind w:left="714" w:right="-612"/>
              <w:rPr>
                <w:rFonts w:ascii="Arial" w:hAnsi="Arial" w:cs="Arial"/>
                <w:bCs/>
                <w:color w:val="FF0000"/>
                <w:sz w:val="22"/>
                <w:szCs w:val="22"/>
              </w:rPr>
            </w:pPr>
            <w:r w:rsidRPr="008121CF">
              <w:rPr>
                <w:rFonts w:ascii="Arial" w:hAnsi="Arial" w:cs="Arial"/>
                <w:color w:val="auto"/>
                <w:sz w:val="22"/>
                <w:szCs w:val="22"/>
              </w:rPr>
              <w:t>possible if you cannot attend.</w:t>
            </w:r>
            <w:r w:rsidR="00B923C0" w:rsidRPr="008121CF">
              <w:rPr>
                <w:rFonts w:ascii="Arial" w:hAnsi="Arial" w:cs="Arial"/>
                <w:color w:val="auto"/>
                <w:sz w:val="22"/>
                <w:szCs w:val="22"/>
              </w:rPr>
              <w:t xml:space="preserve"> </w:t>
            </w:r>
          </w:p>
          <w:p w14:paraId="02708C9F" w14:textId="77777777" w:rsidR="006B352D" w:rsidRPr="008121CF" w:rsidRDefault="00B923C0" w:rsidP="00B923C0">
            <w:pPr>
              <w:pStyle w:val="Pa3"/>
              <w:widowControl w:val="0"/>
              <w:numPr>
                <w:ilvl w:val="0"/>
                <w:numId w:val="8"/>
              </w:numPr>
              <w:spacing w:line="261" w:lineRule="exact"/>
              <w:ind w:left="714" w:right="-612" w:hanging="357"/>
              <w:rPr>
                <w:rFonts w:ascii="Arial" w:hAnsi="Arial" w:cs="Arial"/>
                <w:bCs/>
                <w:color w:val="FF0000"/>
                <w:sz w:val="22"/>
                <w:szCs w:val="22"/>
              </w:rPr>
            </w:pPr>
            <w:r w:rsidRPr="008121CF">
              <w:rPr>
                <w:rFonts w:ascii="Arial" w:hAnsi="Arial" w:cs="Arial"/>
                <w:color w:val="auto"/>
                <w:sz w:val="22"/>
                <w:szCs w:val="22"/>
              </w:rPr>
              <w:t>A</w:t>
            </w:r>
            <w:r w:rsidR="000D0D7E" w:rsidRPr="008121CF">
              <w:rPr>
                <w:rFonts w:ascii="Arial" w:hAnsi="Arial" w:cs="Arial"/>
                <w:color w:val="auto"/>
                <w:sz w:val="22"/>
                <w:szCs w:val="22"/>
              </w:rPr>
              <w:t xml:space="preserve">ct and represent the Council in a suitable manner when wearing the Arts by the Sea </w:t>
            </w:r>
          </w:p>
          <w:p w14:paraId="48539011" w14:textId="440B5960" w:rsidR="00B923C0" w:rsidRPr="008121CF" w:rsidRDefault="000D0D7E" w:rsidP="006B352D">
            <w:pPr>
              <w:pStyle w:val="Pa3"/>
              <w:widowControl w:val="0"/>
              <w:spacing w:line="261" w:lineRule="exact"/>
              <w:ind w:left="714" w:right="-612"/>
              <w:rPr>
                <w:rFonts w:ascii="Arial" w:hAnsi="Arial" w:cs="Arial"/>
                <w:bCs/>
                <w:color w:val="FF0000"/>
                <w:sz w:val="22"/>
                <w:szCs w:val="22"/>
              </w:rPr>
            </w:pPr>
            <w:r w:rsidRPr="008121CF">
              <w:rPr>
                <w:rFonts w:ascii="Arial" w:hAnsi="Arial" w:cs="Arial"/>
                <w:color w:val="auto"/>
                <w:sz w:val="22"/>
                <w:szCs w:val="22"/>
              </w:rPr>
              <w:lastRenderedPageBreak/>
              <w:t>festival uniform.</w:t>
            </w:r>
          </w:p>
          <w:p w14:paraId="4F00EC04" w14:textId="77777777" w:rsidR="006B352D" w:rsidRPr="008121CF" w:rsidRDefault="000D0D7E" w:rsidP="00B923C0">
            <w:pPr>
              <w:pStyle w:val="Pa3"/>
              <w:widowControl w:val="0"/>
              <w:numPr>
                <w:ilvl w:val="0"/>
                <w:numId w:val="8"/>
              </w:numPr>
              <w:spacing w:line="261" w:lineRule="exact"/>
              <w:ind w:left="714" w:right="-612" w:hanging="357"/>
              <w:rPr>
                <w:rFonts w:ascii="Arial" w:hAnsi="Arial" w:cs="Arial"/>
                <w:bCs/>
                <w:color w:val="FF0000"/>
                <w:sz w:val="22"/>
                <w:szCs w:val="22"/>
              </w:rPr>
            </w:pPr>
            <w:r w:rsidRPr="008121CF">
              <w:rPr>
                <w:rFonts w:ascii="Arial" w:hAnsi="Arial" w:cs="Arial"/>
                <w:color w:val="auto"/>
                <w:sz w:val="22"/>
                <w:szCs w:val="22"/>
              </w:rPr>
              <w:t>Agree to work within B</w:t>
            </w:r>
            <w:r w:rsidR="006B352D" w:rsidRPr="008121CF">
              <w:rPr>
                <w:rFonts w:ascii="Arial" w:hAnsi="Arial" w:cs="Arial"/>
                <w:color w:val="auto"/>
                <w:sz w:val="22"/>
                <w:szCs w:val="22"/>
              </w:rPr>
              <w:t xml:space="preserve">CP </w:t>
            </w:r>
            <w:r w:rsidRPr="008121CF">
              <w:rPr>
                <w:rFonts w:ascii="Arial" w:hAnsi="Arial" w:cs="Arial"/>
                <w:color w:val="auto"/>
                <w:sz w:val="22"/>
                <w:szCs w:val="22"/>
              </w:rPr>
              <w:t>Council’s values</w:t>
            </w:r>
            <w:r w:rsidR="00B923C0" w:rsidRPr="008121CF">
              <w:rPr>
                <w:rFonts w:ascii="Arial" w:hAnsi="Arial" w:cs="Arial"/>
                <w:color w:val="auto"/>
                <w:sz w:val="22"/>
                <w:szCs w:val="22"/>
              </w:rPr>
              <w:t xml:space="preserve">, </w:t>
            </w:r>
            <w:r w:rsidRPr="008121CF">
              <w:rPr>
                <w:rFonts w:ascii="Arial" w:hAnsi="Arial" w:cs="Arial"/>
                <w:color w:val="auto"/>
                <w:sz w:val="22"/>
                <w:szCs w:val="22"/>
              </w:rPr>
              <w:t xml:space="preserve">policies and procedures, as outlined in </w:t>
            </w:r>
            <w:proofErr w:type="gramStart"/>
            <w:r w:rsidRPr="008121CF">
              <w:rPr>
                <w:rFonts w:ascii="Arial" w:hAnsi="Arial" w:cs="Arial"/>
                <w:color w:val="auto"/>
                <w:sz w:val="22"/>
                <w:szCs w:val="22"/>
              </w:rPr>
              <w:t>our</w:t>
            </w:r>
            <w:proofErr w:type="gramEnd"/>
            <w:r w:rsidRPr="008121CF">
              <w:rPr>
                <w:rFonts w:ascii="Arial" w:hAnsi="Arial" w:cs="Arial"/>
                <w:color w:val="auto"/>
                <w:sz w:val="22"/>
                <w:szCs w:val="22"/>
              </w:rPr>
              <w:t xml:space="preserve"> </w:t>
            </w:r>
          </w:p>
          <w:p w14:paraId="553D7DB0" w14:textId="3BD3FF96" w:rsidR="007C4991" w:rsidRPr="008121CF" w:rsidRDefault="000D0D7E" w:rsidP="006B352D">
            <w:pPr>
              <w:pStyle w:val="Pa3"/>
              <w:widowControl w:val="0"/>
              <w:spacing w:line="261" w:lineRule="exact"/>
              <w:ind w:left="714" w:right="-612"/>
              <w:rPr>
                <w:rFonts w:ascii="Arial" w:hAnsi="Arial" w:cs="Arial"/>
                <w:bCs/>
                <w:color w:val="FF0000"/>
                <w:sz w:val="22"/>
                <w:szCs w:val="22"/>
              </w:rPr>
            </w:pPr>
            <w:r w:rsidRPr="008121CF">
              <w:rPr>
                <w:rFonts w:ascii="Arial" w:hAnsi="Arial" w:cs="Arial"/>
                <w:color w:val="auto"/>
                <w:sz w:val="22"/>
                <w:szCs w:val="22"/>
              </w:rPr>
              <w:t>Volunteer Policy.</w:t>
            </w:r>
          </w:p>
        </w:tc>
      </w:tr>
      <w:tr w:rsidR="00523ED2" w14:paraId="5F4B36CD" w14:textId="77777777" w:rsidTr="006B352D">
        <w:tc>
          <w:tcPr>
            <w:tcW w:w="1419" w:type="dxa"/>
          </w:tcPr>
          <w:p w14:paraId="10BC13FD" w14:textId="77777777" w:rsidR="006B352D" w:rsidRPr="008121CF" w:rsidRDefault="007C4991" w:rsidP="00201FC3">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lastRenderedPageBreak/>
              <w:t xml:space="preserve">Further details: </w:t>
            </w:r>
          </w:p>
          <w:p w14:paraId="2C4A86F2" w14:textId="77777777" w:rsidR="006B352D" w:rsidRPr="008121CF" w:rsidRDefault="007C4991" w:rsidP="00201FC3">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t xml:space="preserve">location, hours, </w:t>
            </w:r>
          </w:p>
          <w:p w14:paraId="536D0B64" w14:textId="1A579061" w:rsidR="00201FC3" w:rsidRPr="008121CF" w:rsidRDefault="007C4991" w:rsidP="00201FC3">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t xml:space="preserve">expenses, </w:t>
            </w:r>
          </w:p>
          <w:p w14:paraId="4DAAB90B" w14:textId="77777777" w:rsidR="00201FC3" w:rsidRPr="008121CF" w:rsidRDefault="007C4991" w:rsidP="00201FC3">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t xml:space="preserve">insurance, </w:t>
            </w:r>
          </w:p>
          <w:p w14:paraId="20DD3F15" w14:textId="77777777" w:rsidR="00201FC3" w:rsidRPr="008121CF" w:rsidRDefault="007C4991" w:rsidP="00201FC3">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t xml:space="preserve">behaviour, </w:t>
            </w:r>
          </w:p>
          <w:p w14:paraId="14F83A9E" w14:textId="2989A720" w:rsidR="00523ED2" w:rsidRPr="008121CF" w:rsidRDefault="007C4991" w:rsidP="00201FC3">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t>dress code:</w:t>
            </w:r>
          </w:p>
        </w:tc>
        <w:tc>
          <w:tcPr>
            <w:tcW w:w="9497" w:type="dxa"/>
          </w:tcPr>
          <w:p w14:paraId="30322D5A" w14:textId="2DB3FEA8" w:rsidR="00CC0EC7" w:rsidRPr="008121CF" w:rsidRDefault="00034E74" w:rsidP="006B352D">
            <w:pPr>
              <w:pStyle w:val="Pa3"/>
              <w:widowControl w:val="0"/>
              <w:numPr>
                <w:ilvl w:val="0"/>
                <w:numId w:val="7"/>
              </w:numPr>
              <w:spacing w:line="261" w:lineRule="exact"/>
              <w:ind w:left="720" w:right="-612"/>
              <w:rPr>
                <w:rFonts w:ascii="Arial" w:hAnsi="Arial" w:cs="Arial"/>
                <w:color w:val="auto"/>
                <w:sz w:val="22"/>
                <w:szCs w:val="22"/>
              </w:rPr>
            </w:pPr>
            <w:r w:rsidRPr="008121CF">
              <w:rPr>
                <w:rFonts w:ascii="Arial" w:hAnsi="Arial" w:cs="Arial"/>
                <w:color w:val="auto"/>
                <w:sz w:val="22"/>
                <w:szCs w:val="22"/>
              </w:rPr>
              <w:t>Based</w:t>
            </w:r>
            <w:r w:rsidR="000B576E" w:rsidRPr="008121CF">
              <w:rPr>
                <w:rFonts w:ascii="Arial" w:hAnsi="Arial" w:cs="Arial"/>
                <w:color w:val="auto"/>
                <w:sz w:val="22"/>
                <w:szCs w:val="22"/>
              </w:rPr>
              <w:t xml:space="preserve"> </w:t>
            </w:r>
            <w:r w:rsidR="00E80A48" w:rsidRPr="008121CF">
              <w:rPr>
                <w:rFonts w:ascii="Arial" w:hAnsi="Arial" w:cs="Arial"/>
                <w:color w:val="auto"/>
                <w:sz w:val="22"/>
                <w:szCs w:val="22"/>
              </w:rPr>
              <w:t>on site</w:t>
            </w:r>
            <w:r w:rsidR="00703669" w:rsidRPr="008121CF">
              <w:rPr>
                <w:rFonts w:ascii="Arial" w:hAnsi="Arial" w:cs="Arial"/>
                <w:color w:val="auto"/>
                <w:sz w:val="22"/>
                <w:szCs w:val="22"/>
              </w:rPr>
              <w:t xml:space="preserve"> </w:t>
            </w:r>
            <w:r w:rsidR="00E80A48" w:rsidRPr="008121CF">
              <w:rPr>
                <w:rFonts w:ascii="Arial" w:hAnsi="Arial" w:cs="Arial"/>
                <w:color w:val="auto"/>
                <w:sz w:val="22"/>
                <w:szCs w:val="22"/>
              </w:rPr>
              <w:t>during the festival</w:t>
            </w:r>
            <w:r w:rsidR="00CC0EC7" w:rsidRPr="008121CF">
              <w:rPr>
                <w:rFonts w:ascii="Arial" w:hAnsi="Arial" w:cs="Arial"/>
                <w:color w:val="auto"/>
                <w:sz w:val="22"/>
                <w:szCs w:val="22"/>
              </w:rPr>
              <w:t>.</w:t>
            </w:r>
          </w:p>
          <w:p w14:paraId="4CD6E0D9" w14:textId="7A28FDDA" w:rsidR="002B68AC" w:rsidRPr="008121CF" w:rsidRDefault="008C2CA5" w:rsidP="006B352D">
            <w:pPr>
              <w:pStyle w:val="Pa3"/>
              <w:widowControl w:val="0"/>
              <w:numPr>
                <w:ilvl w:val="0"/>
                <w:numId w:val="7"/>
              </w:numPr>
              <w:spacing w:line="261" w:lineRule="exact"/>
              <w:ind w:left="720" w:right="-612"/>
              <w:rPr>
                <w:rFonts w:ascii="Arial" w:hAnsi="Arial" w:cs="Arial"/>
                <w:color w:val="auto"/>
                <w:sz w:val="22"/>
                <w:szCs w:val="22"/>
              </w:rPr>
            </w:pPr>
            <w:r w:rsidRPr="008121CF">
              <w:rPr>
                <w:rFonts w:ascii="Arial" w:hAnsi="Arial" w:cs="Arial"/>
                <w:color w:val="auto"/>
                <w:sz w:val="22"/>
                <w:szCs w:val="22"/>
              </w:rPr>
              <w:t xml:space="preserve">To volunteer for a minimum of a for hour shift on the </w:t>
            </w:r>
            <w:r w:rsidR="00FF0153" w:rsidRPr="008121CF">
              <w:rPr>
                <w:rFonts w:ascii="Arial" w:hAnsi="Arial" w:cs="Arial"/>
                <w:color w:val="auto"/>
                <w:sz w:val="22"/>
                <w:szCs w:val="22"/>
              </w:rPr>
              <w:t>7</w:t>
            </w:r>
            <w:r w:rsidRPr="008121CF">
              <w:rPr>
                <w:rFonts w:ascii="Arial" w:hAnsi="Arial" w:cs="Arial"/>
                <w:color w:val="auto"/>
                <w:sz w:val="22"/>
                <w:szCs w:val="22"/>
                <w:vertAlign w:val="superscript"/>
              </w:rPr>
              <w:t>th</w:t>
            </w:r>
            <w:r w:rsidRPr="008121CF">
              <w:rPr>
                <w:rFonts w:ascii="Arial" w:hAnsi="Arial" w:cs="Arial"/>
                <w:color w:val="auto"/>
                <w:sz w:val="22"/>
                <w:szCs w:val="22"/>
              </w:rPr>
              <w:t xml:space="preserve"> and </w:t>
            </w:r>
            <w:r w:rsidR="00FF0153" w:rsidRPr="008121CF">
              <w:rPr>
                <w:rFonts w:ascii="Arial" w:hAnsi="Arial" w:cs="Arial"/>
                <w:color w:val="auto"/>
                <w:sz w:val="22"/>
                <w:szCs w:val="22"/>
              </w:rPr>
              <w:t>8</w:t>
            </w:r>
            <w:r w:rsidRPr="008121CF">
              <w:rPr>
                <w:rFonts w:ascii="Arial" w:hAnsi="Arial" w:cs="Arial"/>
                <w:color w:val="auto"/>
                <w:sz w:val="22"/>
                <w:szCs w:val="22"/>
                <w:vertAlign w:val="superscript"/>
              </w:rPr>
              <w:t>th</w:t>
            </w:r>
            <w:r w:rsidRPr="008121CF">
              <w:rPr>
                <w:rFonts w:ascii="Arial" w:hAnsi="Arial" w:cs="Arial"/>
                <w:color w:val="auto"/>
                <w:sz w:val="22"/>
                <w:szCs w:val="22"/>
              </w:rPr>
              <w:t xml:space="preserve"> September shifts will be </w:t>
            </w:r>
          </w:p>
          <w:p w14:paraId="6D3D35DD" w14:textId="5CE15DC3" w:rsidR="008C2CA5" w:rsidRPr="008121CF" w:rsidRDefault="008C2CA5" w:rsidP="002B68AC">
            <w:pPr>
              <w:pStyle w:val="Pa3"/>
              <w:widowControl w:val="0"/>
              <w:spacing w:line="261" w:lineRule="exact"/>
              <w:ind w:left="720" w:right="-612"/>
              <w:rPr>
                <w:rFonts w:ascii="Arial" w:hAnsi="Arial" w:cs="Arial"/>
                <w:color w:val="auto"/>
                <w:sz w:val="22"/>
                <w:szCs w:val="22"/>
              </w:rPr>
            </w:pPr>
            <w:r w:rsidRPr="008121CF">
              <w:rPr>
                <w:rFonts w:ascii="Arial" w:hAnsi="Arial" w:cs="Arial"/>
                <w:color w:val="auto"/>
                <w:sz w:val="22"/>
                <w:szCs w:val="22"/>
              </w:rPr>
              <w:t>between 10.00am &amp; 6.00pm.</w:t>
            </w:r>
          </w:p>
          <w:p w14:paraId="508308F2" w14:textId="77777777" w:rsidR="002B68AC" w:rsidRPr="008121CF" w:rsidRDefault="008C2CA5" w:rsidP="006B352D">
            <w:pPr>
              <w:pStyle w:val="Pa3"/>
              <w:widowControl w:val="0"/>
              <w:numPr>
                <w:ilvl w:val="0"/>
                <w:numId w:val="7"/>
              </w:numPr>
              <w:spacing w:line="261" w:lineRule="exact"/>
              <w:ind w:left="720" w:right="-612"/>
              <w:rPr>
                <w:rFonts w:ascii="Arial" w:hAnsi="Arial" w:cs="Arial"/>
                <w:color w:val="auto"/>
                <w:sz w:val="22"/>
                <w:szCs w:val="22"/>
              </w:rPr>
            </w:pPr>
            <w:r w:rsidRPr="008121CF">
              <w:rPr>
                <w:rFonts w:ascii="Arial" w:hAnsi="Arial" w:cs="Arial"/>
                <w:color w:val="auto"/>
                <w:sz w:val="22"/>
                <w:szCs w:val="22"/>
              </w:rPr>
              <w:t>For the main festival t</w:t>
            </w:r>
            <w:r w:rsidR="001C3DD2" w:rsidRPr="008121CF">
              <w:rPr>
                <w:rFonts w:ascii="Arial" w:hAnsi="Arial" w:cs="Arial"/>
                <w:color w:val="auto"/>
                <w:sz w:val="22"/>
                <w:szCs w:val="22"/>
              </w:rPr>
              <w:t xml:space="preserve">o volunteer for a minimum of a four hour shift over: </w:t>
            </w:r>
          </w:p>
          <w:p w14:paraId="2BCE6E73" w14:textId="77777777" w:rsidR="00861F96" w:rsidRPr="008121CF" w:rsidRDefault="001C3DD2" w:rsidP="002B68AC">
            <w:pPr>
              <w:pStyle w:val="Pa3"/>
              <w:widowControl w:val="0"/>
              <w:spacing w:line="261" w:lineRule="exact"/>
              <w:ind w:left="720" w:right="-612"/>
              <w:rPr>
                <w:rFonts w:ascii="Arial" w:hAnsi="Arial" w:cs="Arial"/>
                <w:color w:val="auto"/>
                <w:sz w:val="22"/>
                <w:szCs w:val="22"/>
              </w:rPr>
            </w:pPr>
            <w:r w:rsidRPr="008121CF">
              <w:rPr>
                <w:rFonts w:ascii="Arial" w:hAnsi="Arial" w:cs="Arial"/>
                <w:color w:val="auto"/>
                <w:sz w:val="22"/>
                <w:szCs w:val="22"/>
              </w:rPr>
              <w:t xml:space="preserve">Friday </w:t>
            </w:r>
            <w:r w:rsidR="00FF0153" w:rsidRPr="008121CF">
              <w:rPr>
                <w:rFonts w:ascii="Arial" w:hAnsi="Arial" w:cs="Arial"/>
                <w:color w:val="auto"/>
                <w:sz w:val="22"/>
                <w:szCs w:val="22"/>
              </w:rPr>
              <w:t>27</w:t>
            </w:r>
            <w:r w:rsidR="00826C68" w:rsidRPr="008121CF">
              <w:rPr>
                <w:rFonts w:ascii="Arial" w:hAnsi="Arial" w:cs="Arial"/>
                <w:color w:val="auto"/>
                <w:sz w:val="22"/>
                <w:szCs w:val="22"/>
                <w:vertAlign w:val="superscript"/>
              </w:rPr>
              <w:t>th</w:t>
            </w:r>
            <w:r w:rsidR="00826C68" w:rsidRPr="008121CF">
              <w:rPr>
                <w:rFonts w:ascii="Arial" w:hAnsi="Arial" w:cs="Arial"/>
                <w:color w:val="auto"/>
                <w:sz w:val="22"/>
                <w:szCs w:val="22"/>
              </w:rPr>
              <w:t xml:space="preserve"> Septem</w:t>
            </w:r>
            <w:r w:rsidRPr="008121CF">
              <w:rPr>
                <w:rFonts w:ascii="Arial" w:hAnsi="Arial" w:cs="Arial"/>
                <w:color w:val="auto"/>
                <w:sz w:val="22"/>
                <w:szCs w:val="22"/>
              </w:rPr>
              <w:t>ber</w:t>
            </w:r>
            <w:r w:rsidR="005C5022" w:rsidRPr="008121CF">
              <w:rPr>
                <w:rFonts w:ascii="Arial" w:hAnsi="Arial" w:cs="Arial"/>
                <w:color w:val="auto"/>
                <w:sz w:val="22"/>
                <w:szCs w:val="22"/>
              </w:rPr>
              <w:t xml:space="preserve"> </w:t>
            </w:r>
            <w:r w:rsidRPr="008121CF">
              <w:rPr>
                <w:rFonts w:ascii="Arial" w:hAnsi="Arial" w:cs="Arial"/>
                <w:color w:val="auto"/>
                <w:sz w:val="22"/>
                <w:szCs w:val="22"/>
              </w:rPr>
              <w:t xml:space="preserve">from </w:t>
            </w:r>
            <w:r w:rsidR="00E03F4A" w:rsidRPr="008121CF">
              <w:rPr>
                <w:rFonts w:ascii="Arial" w:hAnsi="Arial" w:cs="Arial"/>
                <w:color w:val="auto"/>
                <w:sz w:val="22"/>
                <w:szCs w:val="22"/>
              </w:rPr>
              <w:t>1</w:t>
            </w:r>
            <w:r w:rsidRPr="008121CF">
              <w:rPr>
                <w:rFonts w:ascii="Arial" w:hAnsi="Arial" w:cs="Arial"/>
                <w:color w:val="auto"/>
                <w:sz w:val="22"/>
                <w:szCs w:val="22"/>
              </w:rPr>
              <w:t xml:space="preserve">.00pm to </w:t>
            </w:r>
            <w:r w:rsidR="002B68AC" w:rsidRPr="008121CF">
              <w:rPr>
                <w:rFonts w:ascii="Arial" w:hAnsi="Arial" w:cs="Arial"/>
                <w:color w:val="auto"/>
                <w:sz w:val="22"/>
                <w:szCs w:val="22"/>
              </w:rPr>
              <w:t>9</w:t>
            </w:r>
            <w:r w:rsidRPr="008121CF">
              <w:rPr>
                <w:rFonts w:ascii="Arial" w:hAnsi="Arial" w:cs="Arial"/>
                <w:color w:val="auto"/>
                <w:sz w:val="22"/>
                <w:szCs w:val="22"/>
              </w:rPr>
              <w:t>.00pm, Sa</w:t>
            </w:r>
            <w:r w:rsidR="00D129DA" w:rsidRPr="008121CF">
              <w:rPr>
                <w:rFonts w:ascii="Arial" w:hAnsi="Arial" w:cs="Arial"/>
                <w:color w:val="auto"/>
                <w:sz w:val="22"/>
                <w:szCs w:val="22"/>
              </w:rPr>
              <w:t xml:space="preserve">turday </w:t>
            </w:r>
            <w:r w:rsidR="00861F96" w:rsidRPr="008121CF">
              <w:rPr>
                <w:rFonts w:ascii="Arial" w:hAnsi="Arial" w:cs="Arial"/>
                <w:color w:val="auto"/>
                <w:sz w:val="22"/>
                <w:szCs w:val="22"/>
              </w:rPr>
              <w:t>28</w:t>
            </w:r>
            <w:r w:rsidR="00861F96" w:rsidRPr="008121CF">
              <w:rPr>
                <w:rFonts w:ascii="Arial" w:hAnsi="Arial" w:cs="Arial"/>
                <w:color w:val="auto"/>
                <w:sz w:val="22"/>
                <w:szCs w:val="22"/>
                <w:vertAlign w:val="superscript"/>
              </w:rPr>
              <w:t>th</w:t>
            </w:r>
            <w:r w:rsidR="00861F96" w:rsidRPr="008121CF">
              <w:rPr>
                <w:rFonts w:ascii="Arial" w:hAnsi="Arial" w:cs="Arial"/>
                <w:color w:val="auto"/>
                <w:sz w:val="22"/>
                <w:szCs w:val="22"/>
              </w:rPr>
              <w:t xml:space="preserve"> </w:t>
            </w:r>
            <w:proofErr w:type="spellStart"/>
            <w:r w:rsidR="00861F96" w:rsidRPr="008121CF">
              <w:rPr>
                <w:rFonts w:ascii="Arial" w:hAnsi="Arial" w:cs="Arial"/>
                <w:color w:val="auto"/>
                <w:sz w:val="22"/>
                <w:szCs w:val="22"/>
              </w:rPr>
              <w:t>Steptember</w:t>
            </w:r>
            <w:proofErr w:type="spellEnd"/>
            <w:r w:rsidR="002B68AC" w:rsidRPr="008121CF">
              <w:rPr>
                <w:rFonts w:ascii="Arial" w:hAnsi="Arial" w:cs="Arial"/>
                <w:color w:val="auto"/>
                <w:sz w:val="22"/>
                <w:szCs w:val="22"/>
              </w:rPr>
              <w:t xml:space="preserve"> and </w:t>
            </w:r>
          </w:p>
          <w:p w14:paraId="77B27A27" w14:textId="78FAD81F" w:rsidR="00E03F4A" w:rsidRPr="008121CF" w:rsidRDefault="002B68AC" w:rsidP="00861F96">
            <w:pPr>
              <w:pStyle w:val="Pa3"/>
              <w:widowControl w:val="0"/>
              <w:spacing w:line="261" w:lineRule="exact"/>
              <w:ind w:left="720" w:right="-612"/>
              <w:rPr>
                <w:rFonts w:ascii="Arial" w:hAnsi="Arial" w:cs="Arial"/>
                <w:color w:val="auto"/>
                <w:sz w:val="22"/>
                <w:szCs w:val="22"/>
              </w:rPr>
            </w:pPr>
            <w:r w:rsidRPr="008121CF">
              <w:rPr>
                <w:rFonts w:ascii="Arial" w:hAnsi="Arial" w:cs="Arial"/>
                <w:color w:val="auto"/>
                <w:sz w:val="22"/>
                <w:szCs w:val="22"/>
              </w:rPr>
              <w:t>Sunday 2</w:t>
            </w:r>
            <w:r w:rsidR="00861F96" w:rsidRPr="008121CF">
              <w:rPr>
                <w:rFonts w:ascii="Arial" w:hAnsi="Arial" w:cs="Arial"/>
                <w:color w:val="auto"/>
                <w:sz w:val="22"/>
                <w:szCs w:val="22"/>
              </w:rPr>
              <w:t>9</w:t>
            </w:r>
            <w:r w:rsidR="00861F96" w:rsidRPr="008121CF">
              <w:rPr>
                <w:rFonts w:ascii="Arial" w:hAnsi="Arial" w:cs="Arial"/>
                <w:color w:val="auto"/>
                <w:sz w:val="22"/>
                <w:szCs w:val="22"/>
                <w:vertAlign w:val="superscript"/>
              </w:rPr>
              <w:t>th</w:t>
            </w:r>
            <w:r w:rsidR="00861F96" w:rsidRPr="008121CF">
              <w:rPr>
                <w:rFonts w:ascii="Arial" w:hAnsi="Arial" w:cs="Arial"/>
                <w:color w:val="auto"/>
                <w:sz w:val="22"/>
                <w:szCs w:val="22"/>
              </w:rPr>
              <w:t xml:space="preserve"> September </w:t>
            </w:r>
            <w:r w:rsidR="001C3DD2" w:rsidRPr="008121CF">
              <w:rPr>
                <w:rFonts w:ascii="Arial" w:hAnsi="Arial" w:cs="Arial"/>
                <w:color w:val="auto"/>
                <w:sz w:val="22"/>
                <w:szCs w:val="22"/>
              </w:rPr>
              <w:t>from 1</w:t>
            </w:r>
            <w:r w:rsidR="00E03F4A" w:rsidRPr="008121CF">
              <w:rPr>
                <w:rFonts w:ascii="Arial" w:hAnsi="Arial" w:cs="Arial"/>
                <w:color w:val="auto"/>
                <w:sz w:val="22"/>
                <w:szCs w:val="22"/>
              </w:rPr>
              <w:t>0.00</w:t>
            </w:r>
            <w:r w:rsidR="001C3DD2" w:rsidRPr="008121CF">
              <w:rPr>
                <w:rFonts w:ascii="Arial" w:hAnsi="Arial" w:cs="Arial"/>
                <w:color w:val="auto"/>
                <w:sz w:val="22"/>
                <w:szCs w:val="22"/>
              </w:rPr>
              <w:t xml:space="preserve">am am to </w:t>
            </w:r>
            <w:r w:rsidR="00E03F4A" w:rsidRPr="008121CF">
              <w:rPr>
                <w:rFonts w:ascii="Arial" w:hAnsi="Arial" w:cs="Arial"/>
                <w:color w:val="auto"/>
                <w:sz w:val="22"/>
                <w:szCs w:val="22"/>
              </w:rPr>
              <w:t>8</w:t>
            </w:r>
            <w:r w:rsidR="001C3DD2" w:rsidRPr="008121CF">
              <w:rPr>
                <w:rFonts w:ascii="Arial" w:hAnsi="Arial" w:cs="Arial"/>
                <w:color w:val="auto"/>
                <w:sz w:val="22"/>
                <w:szCs w:val="22"/>
              </w:rPr>
              <w:t>.00pm</w:t>
            </w:r>
            <w:r w:rsidRPr="008121CF">
              <w:rPr>
                <w:rFonts w:ascii="Arial" w:hAnsi="Arial" w:cs="Arial"/>
                <w:color w:val="auto"/>
                <w:sz w:val="22"/>
                <w:szCs w:val="22"/>
              </w:rPr>
              <w:t>.</w:t>
            </w:r>
          </w:p>
          <w:p w14:paraId="753E2CF4" w14:textId="77777777" w:rsidR="007E4E76" w:rsidRDefault="00CC0EC7" w:rsidP="006B352D">
            <w:pPr>
              <w:pStyle w:val="Pa3"/>
              <w:widowControl w:val="0"/>
              <w:numPr>
                <w:ilvl w:val="0"/>
                <w:numId w:val="7"/>
              </w:numPr>
              <w:spacing w:line="261" w:lineRule="exact"/>
              <w:ind w:left="720" w:right="-612"/>
              <w:rPr>
                <w:rFonts w:ascii="Arial" w:hAnsi="Arial" w:cs="Arial"/>
                <w:color w:val="auto"/>
                <w:sz w:val="22"/>
                <w:szCs w:val="22"/>
              </w:rPr>
            </w:pPr>
            <w:r w:rsidRPr="008121CF">
              <w:rPr>
                <w:rFonts w:ascii="Arial" w:hAnsi="Arial" w:cs="Arial"/>
                <w:color w:val="auto"/>
                <w:sz w:val="22"/>
                <w:szCs w:val="22"/>
              </w:rPr>
              <w:t xml:space="preserve">You </w:t>
            </w:r>
            <w:r w:rsidR="006B352D" w:rsidRPr="008121CF">
              <w:rPr>
                <w:rFonts w:ascii="Arial" w:hAnsi="Arial" w:cs="Arial"/>
                <w:color w:val="auto"/>
                <w:sz w:val="22"/>
                <w:szCs w:val="22"/>
              </w:rPr>
              <w:t xml:space="preserve">&amp; </w:t>
            </w:r>
            <w:r w:rsidRPr="008121CF">
              <w:rPr>
                <w:rFonts w:ascii="Arial" w:hAnsi="Arial" w:cs="Arial"/>
                <w:color w:val="auto"/>
                <w:sz w:val="22"/>
                <w:szCs w:val="22"/>
              </w:rPr>
              <w:t xml:space="preserve">your volunteer coordinator will discuss what reasonable expenses you can </w:t>
            </w:r>
          </w:p>
          <w:p w14:paraId="75009134" w14:textId="47FDF8CA" w:rsidR="000D0D7E" w:rsidRPr="008121CF" w:rsidRDefault="00CC0EC7" w:rsidP="007E4E76">
            <w:pPr>
              <w:pStyle w:val="Pa3"/>
              <w:widowControl w:val="0"/>
              <w:spacing w:line="261" w:lineRule="exact"/>
              <w:ind w:left="720" w:right="-612"/>
              <w:rPr>
                <w:rFonts w:ascii="Arial" w:hAnsi="Arial" w:cs="Arial"/>
                <w:color w:val="auto"/>
                <w:sz w:val="22"/>
                <w:szCs w:val="22"/>
              </w:rPr>
            </w:pPr>
            <w:r w:rsidRPr="008121CF">
              <w:rPr>
                <w:rFonts w:ascii="Arial" w:hAnsi="Arial" w:cs="Arial"/>
                <w:color w:val="auto"/>
                <w:sz w:val="22"/>
                <w:szCs w:val="22"/>
              </w:rPr>
              <w:t>apply for.</w:t>
            </w:r>
          </w:p>
          <w:p w14:paraId="1F4B52AF" w14:textId="77777777" w:rsidR="007E4E76" w:rsidRDefault="00B923C0" w:rsidP="006B352D">
            <w:pPr>
              <w:pStyle w:val="Pa3"/>
              <w:widowControl w:val="0"/>
              <w:numPr>
                <w:ilvl w:val="0"/>
                <w:numId w:val="7"/>
              </w:numPr>
              <w:spacing w:line="261" w:lineRule="exact"/>
              <w:ind w:left="720" w:right="-612"/>
              <w:rPr>
                <w:rFonts w:ascii="Arial" w:hAnsi="Arial" w:cs="Arial"/>
                <w:color w:val="auto"/>
                <w:sz w:val="22"/>
                <w:szCs w:val="22"/>
              </w:rPr>
            </w:pPr>
            <w:r w:rsidRPr="008121CF">
              <w:rPr>
                <w:rFonts w:ascii="Arial" w:hAnsi="Arial" w:cs="Arial"/>
                <w:color w:val="auto"/>
                <w:sz w:val="22"/>
                <w:szCs w:val="22"/>
              </w:rPr>
              <w:t>You will be c</w:t>
            </w:r>
            <w:r w:rsidR="000D0D7E" w:rsidRPr="008121CF">
              <w:rPr>
                <w:rFonts w:ascii="Arial" w:hAnsi="Arial" w:cs="Arial"/>
                <w:color w:val="auto"/>
                <w:sz w:val="22"/>
                <w:szCs w:val="22"/>
              </w:rPr>
              <w:t>overed by B</w:t>
            </w:r>
            <w:r w:rsidR="006B352D" w:rsidRPr="008121CF">
              <w:rPr>
                <w:rFonts w:ascii="Arial" w:hAnsi="Arial" w:cs="Arial"/>
                <w:color w:val="auto"/>
                <w:sz w:val="22"/>
                <w:szCs w:val="22"/>
              </w:rPr>
              <w:t xml:space="preserve">CP </w:t>
            </w:r>
            <w:r w:rsidRPr="008121CF">
              <w:rPr>
                <w:rFonts w:ascii="Arial" w:hAnsi="Arial" w:cs="Arial"/>
                <w:color w:val="auto"/>
                <w:sz w:val="22"/>
                <w:szCs w:val="22"/>
              </w:rPr>
              <w:t>Council’s insurance while in this</w:t>
            </w:r>
            <w:r w:rsidR="006B352D" w:rsidRPr="008121CF">
              <w:rPr>
                <w:rFonts w:ascii="Arial" w:hAnsi="Arial" w:cs="Arial"/>
                <w:color w:val="auto"/>
                <w:sz w:val="22"/>
                <w:szCs w:val="22"/>
              </w:rPr>
              <w:t xml:space="preserve"> </w:t>
            </w:r>
            <w:r w:rsidRPr="008121CF">
              <w:rPr>
                <w:rFonts w:ascii="Arial" w:hAnsi="Arial" w:cs="Arial"/>
                <w:color w:val="auto"/>
                <w:sz w:val="22"/>
                <w:szCs w:val="22"/>
              </w:rPr>
              <w:t xml:space="preserve">role </w:t>
            </w:r>
            <w:r w:rsidR="006B352D" w:rsidRPr="008121CF">
              <w:rPr>
                <w:rFonts w:ascii="Arial" w:hAnsi="Arial" w:cs="Arial"/>
                <w:color w:val="auto"/>
                <w:sz w:val="22"/>
                <w:szCs w:val="22"/>
              </w:rPr>
              <w:t xml:space="preserve">&amp; </w:t>
            </w:r>
            <w:r w:rsidRPr="008121CF">
              <w:rPr>
                <w:rFonts w:ascii="Arial" w:hAnsi="Arial" w:cs="Arial"/>
                <w:color w:val="auto"/>
                <w:sz w:val="22"/>
                <w:szCs w:val="22"/>
              </w:rPr>
              <w:t xml:space="preserve">when on site at </w:t>
            </w:r>
          </w:p>
          <w:p w14:paraId="46621507" w14:textId="4D19DCAF" w:rsidR="000D0D7E" w:rsidRPr="008121CF" w:rsidRDefault="00B923C0" w:rsidP="007E4E76">
            <w:pPr>
              <w:pStyle w:val="Pa3"/>
              <w:widowControl w:val="0"/>
              <w:spacing w:line="261" w:lineRule="exact"/>
              <w:ind w:left="720" w:right="-612"/>
              <w:rPr>
                <w:rFonts w:ascii="Arial" w:hAnsi="Arial" w:cs="Arial"/>
                <w:color w:val="auto"/>
                <w:sz w:val="22"/>
                <w:szCs w:val="22"/>
              </w:rPr>
            </w:pPr>
            <w:r w:rsidRPr="008121CF">
              <w:rPr>
                <w:rFonts w:ascii="Arial" w:hAnsi="Arial" w:cs="Arial"/>
                <w:color w:val="auto"/>
                <w:sz w:val="22"/>
                <w:szCs w:val="22"/>
              </w:rPr>
              <w:t>the Arts by the Sea festival.</w:t>
            </w:r>
          </w:p>
          <w:p w14:paraId="11ED7FC4" w14:textId="7CEACD9D" w:rsidR="000D0D7E" w:rsidRPr="008121CF" w:rsidRDefault="00BD2610" w:rsidP="006B352D">
            <w:pPr>
              <w:pStyle w:val="Pa3"/>
              <w:widowControl w:val="0"/>
              <w:numPr>
                <w:ilvl w:val="0"/>
                <w:numId w:val="7"/>
              </w:numPr>
              <w:spacing w:line="261" w:lineRule="exact"/>
              <w:ind w:left="720" w:right="-612"/>
              <w:rPr>
                <w:rFonts w:ascii="Arial" w:hAnsi="Arial" w:cs="Arial"/>
                <w:color w:val="auto"/>
                <w:sz w:val="22"/>
                <w:szCs w:val="22"/>
              </w:rPr>
            </w:pPr>
            <w:r w:rsidRPr="008121CF">
              <w:rPr>
                <w:rFonts w:ascii="Arial" w:hAnsi="Arial" w:cs="Arial"/>
                <w:color w:val="auto"/>
                <w:sz w:val="22"/>
                <w:szCs w:val="22"/>
              </w:rPr>
              <w:t>You m</w:t>
            </w:r>
            <w:r w:rsidR="000D0D7E" w:rsidRPr="008121CF">
              <w:rPr>
                <w:rFonts w:ascii="Arial" w:hAnsi="Arial" w:cs="Arial"/>
                <w:color w:val="auto"/>
                <w:sz w:val="22"/>
                <w:szCs w:val="22"/>
              </w:rPr>
              <w:t>ay be asked to wear uniform if working on site during the festival.</w:t>
            </w:r>
          </w:p>
        </w:tc>
      </w:tr>
      <w:tr w:rsidR="00523ED2" w14:paraId="0C77EB0B" w14:textId="77777777" w:rsidTr="006B352D">
        <w:tc>
          <w:tcPr>
            <w:tcW w:w="1419" w:type="dxa"/>
          </w:tcPr>
          <w:p w14:paraId="7FDA59F2" w14:textId="77777777" w:rsidR="00201FC3" w:rsidRPr="008121CF" w:rsidRDefault="007C4991" w:rsidP="00201FC3">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t xml:space="preserve">What we gain </w:t>
            </w:r>
          </w:p>
          <w:p w14:paraId="0A9B49FB" w14:textId="77777777" w:rsidR="006B352D" w:rsidRPr="008121CF" w:rsidRDefault="007C4991" w:rsidP="00201FC3">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t xml:space="preserve">from your </w:t>
            </w:r>
          </w:p>
          <w:p w14:paraId="638243F1" w14:textId="4227C41C" w:rsidR="00523ED2" w:rsidRPr="008121CF" w:rsidRDefault="007C4991" w:rsidP="00201FC3">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t>involvement:</w:t>
            </w:r>
          </w:p>
        </w:tc>
        <w:tc>
          <w:tcPr>
            <w:tcW w:w="9497" w:type="dxa"/>
          </w:tcPr>
          <w:p w14:paraId="158F0DFD" w14:textId="15A4000E" w:rsidR="006B352D" w:rsidRPr="008121CF" w:rsidRDefault="00F62C02" w:rsidP="006B352D">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t>Y</w:t>
            </w:r>
            <w:r w:rsidR="000D0D7E" w:rsidRPr="008121CF">
              <w:rPr>
                <w:rFonts w:ascii="Arial" w:hAnsi="Arial" w:cs="Arial"/>
                <w:color w:val="auto"/>
                <w:sz w:val="22"/>
                <w:szCs w:val="22"/>
              </w:rPr>
              <w:t xml:space="preserve">our assistance is an </w:t>
            </w:r>
            <w:r w:rsidRPr="008121CF">
              <w:rPr>
                <w:rFonts w:ascii="Arial" w:hAnsi="Arial" w:cs="Arial"/>
                <w:color w:val="auto"/>
                <w:sz w:val="22"/>
                <w:szCs w:val="22"/>
              </w:rPr>
              <w:t>i</w:t>
            </w:r>
            <w:r w:rsidR="000D0D7E" w:rsidRPr="008121CF">
              <w:rPr>
                <w:rFonts w:ascii="Arial" w:hAnsi="Arial" w:cs="Arial"/>
                <w:color w:val="auto"/>
                <w:sz w:val="22"/>
                <w:szCs w:val="22"/>
              </w:rPr>
              <w:t xml:space="preserve">nvaluable resource for us and </w:t>
            </w:r>
            <w:r w:rsidRPr="008121CF">
              <w:rPr>
                <w:rFonts w:ascii="Arial" w:hAnsi="Arial" w:cs="Arial"/>
                <w:color w:val="auto"/>
                <w:sz w:val="22"/>
                <w:szCs w:val="22"/>
              </w:rPr>
              <w:t xml:space="preserve">will help reach </w:t>
            </w:r>
            <w:r w:rsidR="006B352D" w:rsidRPr="008121CF">
              <w:rPr>
                <w:rFonts w:ascii="Arial" w:hAnsi="Arial" w:cs="Arial"/>
                <w:color w:val="auto"/>
                <w:sz w:val="22"/>
                <w:szCs w:val="22"/>
              </w:rPr>
              <w:t>&amp;</w:t>
            </w:r>
            <w:r w:rsidRPr="008121CF">
              <w:rPr>
                <w:rFonts w:ascii="Arial" w:hAnsi="Arial" w:cs="Arial"/>
                <w:color w:val="auto"/>
                <w:sz w:val="22"/>
                <w:szCs w:val="22"/>
              </w:rPr>
              <w:t xml:space="preserve"> develop our audience, </w:t>
            </w:r>
          </w:p>
          <w:p w14:paraId="0C38DBE5" w14:textId="77777777" w:rsidR="007E4E76" w:rsidRDefault="00F62C02" w:rsidP="006B352D">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t xml:space="preserve">widening participation in the arts in Bournemouth in general </w:t>
            </w:r>
            <w:r w:rsidR="006B352D" w:rsidRPr="008121CF">
              <w:rPr>
                <w:rFonts w:ascii="Arial" w:hAnsi="Arial" w:cs="Arial"/>
                <w:color w:val="auto"/>
                <w:sz w:val="22"/>
                <w:szCs w:val="22"/>
              </w:rPr>
              <w:t>&amp;</w:t>
            </w:r>
            <w:r w:rsidR="00D129DA" w:rsidRPr="008121CF">
              <w:rPr>
                <w:rFonts w:ascii="Arial" w:hAnsi="Arial" w:cs="Arial"/>
                <w:color w:val="auto"/>
                <w:sz w:val="22"/>
                <w:szCs w:val="22"/>
              </w:rPr>
              <w:t xml:space="preserve"> </w:t>
            </w:r>
            <w:r w:rsidRPr="008121CF">
              <w:rPr>
                <w:rFonts w:ascii="Arial" w:hAnsi="Arial" w:cs="Arial"/>
                <w:color w:val="auto"/>
                <w:sz w:val="22"/>
                <w:szCs w:val="22"/>
              </w:rPr>
              <w:t xml:space="preserve">specifically at the Arts by the </w:t>
            </w:r>
          </w:p>
          <w:p w14:paraId="170C4DCA" w14:textId="77777777" w:rsidR="007E4E76" w:rsidRDefault="00F62C02" w:rsidP="006B352D">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t xml:space="preserve">Sea </w:t>
            </w:r>
            <w:r w:rsidR="007E4E76">
              <w:rPr>
                <w:rFonts w:ascii="Arial" w:hAnsi="Arial" w:cs="Arial"/>
                <w:color w:val="auto"/>
                <w:sz w:val="22"/>
                <w:szCs w:val="22"/>
              </w:rPr>
              <w:t>F</w:t>
            </w:r>
            <w:r w:rsidRPr="008121CF">
              <w:rPr>
                <w:rFonts w:ascii="Arial" w:hAnsi="Arial" w:cs="Arial"/>
                <w:color w:val="auto"/>
                <w:sz w:val="22"/>
                <w:szCs w:val="22"/>
              </w:rPr>
              <w:t xml:space="preserve">estival. You will help us </w:t>
            </w:r>
            <w:r w:rsidR="00E80A48" w:rsidRPr="008121CF">
              <w:rPr>
                <w:rFonts w:ascii="Arial" w:hAnsi="Arial" w:cs="Arial"/>
                <w:color w:val="auto"/>
                <w:sz w:val="22"/>
                <w:szCs w:val="22"/>
              </w:rPr>
              <w:t xml:space="preserve">ensure the festival runs smoothly and our audience have an </w:t>
            </w:r>
          </w:p>
          <w:p w14:paraId="17755CDB" w14:textId="120690FE" w:rsidR="00523ED2" w:rsidRPr="008121CF" w:rsidRDefault="00E80A48" w:rsidP="006B352D">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t xml:space="preserve">enjoyable </w:t>
            </w:r>
            <w:proofErr w:type="spellStart"/>
            <w:proofErr w:type="gramStart"/>
            <w:r w:rsidRPr="008121CF">
              <w:rPr>
                <w:rFonts w:ascii="Arial" w:hAnsi="Arial" w:cs="Arial"/>
                <w:color w:val="auto"/>
                <w:sz w:val="22"/>
                <w:szCs w:val="22"/>
              </w:rPr>
              <w:t>time,help</w:t>
            </w:r>
            <w:proofErr w:type="spellEnd"/>
            <w:proofErr w:type="gramEnd"/>
            <w:r w:rsidRPr="008121CF">
              <w:rPr>
                <w:rFonts w:ascii="Arial" w:hAnsi="Arial" w:cs="Arial"/>
                <w:color w:val="auto"/>
                <w:sz w:val="22"/>
                <w:szCs w:val="22"/>
              </w:rPr>
              <w:t xml:space="preserve"> us </w:t>
            </w:r>
            <w:r w:rsidR="00F62C02" w:rsidRPr="008121CF">
              <w:rPr>
                <w:rFonts w:ascii="Arial" w:hAnsi="Arial" w:cs="Arial"/>
                <w:color w:val="auto"/>
                <w:sz w:val="22"/>
                <w:szCs w:val="22"/>
              </w:rPr>
              <w:t xml:space="preserve">hit our targets and </w:t>
            </w:r>
            <w:r w:rsidRPr="008121CF">
              <w:rPr>
                <w:rFonts w:ascii="Arial" w:hAnsi="Arial" w:cs="Arial"/>
                <w:color w:val="auto"/>
                <w:sz w:val="22"/>
                <w:szCs w:val="22"/>
              </w:rPr>
              <w:t xml:space="preserve"> </w:t>
            </w:r>
            <w:r w:rsidR="00F62C02" w:rsidRPr="008121CF">
              <w:rPr>
                <w:rFonts w:ascii="Arial" w:hAnsi="Arial" w:cs="Arial"/>
                <w:color w:val="auto"/>
                <w:sz w:val="22"/>
                <w:szCs w:val="22"/>
              </w:rPr>
              <w:t>ensure we meet our obligations to our funders</w:t>
            </w:r>
            <w:r w:rsidR="000D0D7E" w:rsidRPr="008121CF">
              <w:rPr>
                <w:rFonts w:ascii="Arial" w:hAnsi="Arial" w:cs="Arial"/>
                <w:color w:val="auto"/>
                <w:sz w:val="22"/>
                <w:szCs w:val="22"/>
              </w:rPr>
              <w:t xml:space="preserve">. </w:t>
            </w:r>
          </w:p>
        </w:tc>
      </w:tr>
      <w:tr w:rsidR="007C4991" w14:paraId="2D99ED86" w14:textId="77777777" w:rsidTr="006B352D">
        <w:tc>
          <w:tcPr>
            <w:tcW w:w="1419" w:type="dxa"/>
          </w:tcPr>
          <w:p w14:paraId="6265D6AB" w14:textId="77777777" w:rsidR="006B352D" w:rsidRPr="008121CF" w:rsidRDefault="000D2D3F" w:rsidP="006B352D">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t>Meeting the</w:t>
            </w:r>
          </w:p>
          <w:p w14:paraId="4AEAE0DE" w14:textId="4D1CBC04" w:rsidR="007C4991" w:rsidRPr="008121CF" w:rsidRDefault="000D2D3F" w:rsidP="006B352D">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t xml:space="preserve"> team </w:t>
            </w:r>
            <w:r w:rsidR="007C4991" w:rsidRPr="008121CF">
              <w:rPr>
                <w:rFonts w:ascii="Arial" w:hAnsi="Arial" w:cs="Arial"/>
                <w:color w:val="auto"/>
                <w:sz w:val="22"/>
                <w:szCs w:val="22"/>
              </w:rPr>
              <w:t xml:space="preserve">and </w:t>
            </w:r>
            <w:r w:rsidRPr="008121CF">
              <w:rPr>
                <w:rFonts w:ascii="Arial" w:hAnsi="Arial" w:cs="Arial"/>
                <w:color w:val="auto"/>
                <w:sz w:val="22"/>
                <w:szCs w:val="22"/>
              </w:rPr>
              <w:t xml:space="preserve">      </w:t>
            </w:r>
            <w:r w:rsidR="007C4991" w:rsidRPr="008121CF">
              <w:rPr>
                <w:rFonts w:ascii="Arial" w:hAnsi="Arial" w:cs="Arial"/>
                <w:color w:val="auto"/>
                <w:sz w:val="22"/>
                <w:szCs w:val="22"/>
              </w:rPr>
              <w:t>induction:</w:t>
            </w:r>
          </w:p>
        </w:tc>
        <w:tc>
          <w:tcPr>
            <w:tcW w:w="9497" w:type="dxa"/>
          </w:tcPr>
          <w:p w14:paraId="2FC181B6" w14:textId="5FF0D908" w:rsidR="007C4991" w:rsidRPr="008121CF" w:rsidRDefault="00050437" w:rsidP="006B352D">
            <w:pPr>
              <w:pStyle w:val="Pa3"/>
              <w:widowControl w:val="0"/>
              <w:spacing w:line="261" w:lineRule="exact"/>
              <w:ind w:right="-613"/>
              <w:rPr>
                <w:rFonts w:ascii="Arial" w:hAnsi="Arial" w:cs="Arial"/>
                <w:color w:val="auto"/>
                <w:sz w:val="22"/>
                <w:szCs w:val="22"/>
              </w:rPr>
            </w:pPr>
            <w:r w:rsidRPr="008121CF">
              <w:rPr>
                <w:rFonts w:ascii="Arial" w:hAnsi="Arial" w:cs="Arial"/>
                <w:color w:val="auto"/>
                <w:sz w:val="22"/>
                <w:szCs w:val="22"/>
              </w:rPr>
              <w:t xml:space="preserve"> Training will take place at Bournemouth Civic Centre, where you will meet the team.</w:t>
            </w:r>
          </w:p>
        </w:tc>
      </w:tr>
    </w:tbl>
    <w:p w14:paraId="190267BC" w14:textId="38FF65F4" w:rsidR="00AA1AE2" w:rsidRDefault="008121CF" w:rsidP="00AA1AE2">
      <w:pPr>
        <w:pStyle w:val="Pa3"/>
        <w:widowControl w:val="0"/>
        <w:spacing w:after="120" w:line="261" w:lineRule="exact"/>
        <w:ind w:left="-709" w:right="-613"/>
        <w:rPr>
          <w:rFonts w:asciiTheme="minorHAnsi" w:hAnsiTheme="minorHAnsi" w:cs="Helvetica"/>
          <w:b/>
          <w:color w:val="auto"/>
          <w:sz w:val="24"/>
          <w:szCs w:val="24"/>
        </w:rPr>
      </w:pPr>
      <w:r>
        <w:rPr>
          <w:rFonts w:asciiTheme="minorHAnsi" w:hAnsiTheme="minorHAnsi" w:cs="Helvetica"/>
          <w:b/>
          <w:color w:val="auto"/>
          <w:sz w:val="24"/>
          <w:szCs w:val="24"/>
        </w:rPr>
        <w:t xml:space="preserve"> </w:t>
      </w:r>
    </w:p>
    <w:p w14:paraId="0C525471" w14:textId="53E26DCF" w:rsidR="00AA1AE2" w:rsidRPr="00F62C02" w:rsidRDefault="00AA1AE2" w:rsidP="00B74F66">
      <w:pPr>
        <w:pStyle w:val="Pa3"/>
        <w:widowControl w:val="0"/>
        <w:spacing w:after="120" w:line="261" w:lineRule="exact"/>
        <w:ind w:left="-680" w:right="-612"/>
        <w:jc w:val="both"/>
        <w:rPr>
          <w:rFonts w:asciiTheme="minorHAnsi" w:hAnsiTheme="minorHAnsi" w:cs="Helvetica"/>
          <w:color w:val="auto"/>
        </w:rPr>
      </w:pPr>
    </w:p>
    <w:p w14:paraId="65BC396E" w14:textId="3D06001C" w:rsidR="005945C5" w:rsidRDefault="005945C5" w:rsidP="000D0D7E">
      <w:pPr>
        <w:pStyle w:val="Pa3"/>
        <w:widowControl w:val="0"/>
        <w:spacing w:after="120" w:line="261" w:lineRule="exact"/>
        <w:ind w:left="-709" w:right="-613"/>
        <w:rPr>
          <w:rFonts w:asciiTheme="minorHAnsi" w:hAnsiTheme="minorHAnsi" w:cs="Helvetica"/>
          <w:color w:val="auto"/>
          <w:sz w:val="22"/>
          <w:szCs w:val="22"/>
        </w:rPr>
      </w:pPr>
    </w:p>
    <w:sectPr w:rsidR="005945C5" w:rsidSect="00FE1361">
      <w:headerReference w:type="default" r:id="rId10"/>
      <w:footerReference w:type="default" r:id="rId11"/>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BC402" w14:textId="77777777" w:rsidR="00026A6F" w:rsidRDefault="00026A6F" w:rsidP="00026A6F">
      <w:r>
        <w:separator/>
      </w:r>
    </w:p>
  </w:endnote>
  <w:endnote w:type="continuationSeparator" w:id="0">
    <w:p w14:paraId="3088DE5A" w14:textId="77777777" w:rsidR="00026A6F" w:rsidRDefault="00026A6F" w:rsidP="0002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716CA" w14:textId="4D7DB1C1" w:rsidR="00026A6F" w:rsidRDefault="00026A6F">
    <w:pPr>
      <w:pStyle w:val="Footer"/>
    </w:pPr>
    <w:r w:rsidRPr="002D1E6B">
      <w:rPr>
        <w:noProof/>
      </w:rPr>
      <w:drawing>
        <wp:anchor distT="0" distB="0" distL="114300" distR="114300" simplePos="0" relativeHeight="251662336" behindDoc="0" locked="0" layoutInCell="1" allowOverlap="1" wp14:anchorId="54FD46CD" wp14:editId="485C568D">
          <wp:simplePos x="0" y="0"/>
          <wp:positionH relativeFrom="column">
            <wp:posOffset>1202055</wp:posOffset>
          </wp:positionH>
          <wp:positionV relativeFrom="paragraph">
            <wp:posOffset>510540</wp:posOffset>
          </wp:positionV>
          <wp:extent cx="1258584" cy="397400"/>
          <wp:effectExtent l="0" t="0" r="0" b="3175"/>
          <wp:wrapNone/>
          <wp:docPr id="6" name="Picture 6" descr="W:\Arts and Cultural Development\Arts Festival 2016\Marketing\ACE Logos\AC grant_jpe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rts and Cultural Development\Arts Festival 2016\Marketing\ACE Logos\AC grant_jpeg_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8584" cy="39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1361">
      <w:t xml:space="preserve"> </w:t>
    </w:r>
    <w:r>
      <w:t xml:space="preserve"> </w:t>
    </w:r>
    <w:r w:rsidR="00FE1361">
      <w:rPr>
        <w:noProof/>
      </w:rPr>
      <w:drawing>
        <wp:inline distT="0" distB="0" distL="0" distR="0" wp14:anchorId="6A19169F" wp14:editId="5F85C5F9">
          <wp:extent cx="811530" cy="937260"/>
          <wp:effectExtent l="0" t="0" r="7620" b="0"/>
          <wp:docPr id="2" name="Picture 12"/>
          <wp:cNvGraphicFramePr/>
          <a:graphic xmlns:a="http://schemas.openxmlformats.org/drawingml/2006/main">
            <a:graphicData uri="http://schemas.openxmlformats.org/drawingml/2006/picture">
              <pic:pic xmlns:pic="http://schemas.openxmlformats.org/drawingml/2006/picture">
                <pic:nvPicPr>
                  <pic:cNvPr id="2" name="Picture 1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1530" cy="9372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CD60E" w14:textId="77777777" w:rsidR="00026A6F" w:rsidRDefault="00026A6F" w:rsidP="00026A6F">
      <w:r>
        <w:separator/>
      </w:r>
    </w:p>
  </w:footnote>
  <w:footnote w:type="continuationSeparator" w:id="0">
    <w:p w14:paraId="3924DC1D" w14:textId="77777777" w:rsidR="00026A6F" w:rsidRDefault="00026A6F" w:rsidP="0002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719B0" w14:textId="57C9F62B" w:rsidR="00AA1AE2" w:rsidRDefault="00AA1AE2" w:rsidP="00AA1AE2">
    <w:pPr>
      <w:pStyle w:val="Pa3"/>
      <w:widowControl w:val="0"/>
      <w:spacing w:after="120" w:line="240" w:lineRule="auto"/>
      <w:ind w:right="-613"/>
      <w:rPr>
        <w:rFonts w:asciiTheme="minorHAnsi" w:hAnsiTheme="minorHAnsi" w:cs="Helvetica"/>
        <w:b/>
        <w:color w:val="auto"/>
        <w:sz w:val="48"/>
        <w:szCs w:val="48"/>
      </w:rPr>
    </w:pPr>
    <w:r>
      <w:rPr>
        <w:noProof/>
      </w:rPr>
      <w:drawing>
        <wp:anchor distT="0" distB="0" distL="114300" distR="114300" simplePos="0" relativeHeight="251659264" behindDoc="0" locked="0" layoutInCell="1" allowOverlap="1" wp14:anchorId="18B41516" wp14:editId="0FB4E5F5">
          <wp:simplePos x="0" y="0"/>
          <wp:positionH relativeFrom="margin">
            <wp:posOffset>3838575</wp:posOffset>
          </wp:positionH>
          <wp:positionV relativeFrom="paragraph">
            <wp:posOffset>8255</wp:posOffset>
          </wp:positionV>
          <wp:extent cx="2249421" cy="579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Fest_New_Logo_Primary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9421" cy="579755"/>
                  </a:xfrm>
                  <a:prstGeom prst="rect">
                    <a:avLst/>
                  </a:prstGeom>
                </pic:spPr>
              </pic:pic>
            </a:graphicData>
          </a:graphic>
          <wp14:sizeRelH relativeFrom="margin">
            <wp14:pctWidth>0</wp14:pctWidth>
          </wp14:sizeRelH>
          <wp14:sizeRelV relativeFrom="margin">
            <wp14:pctHeight>0</wp14:pctHeight>
          </wp14:sizeRelV>
        </wp:anchor>
      </w:drawing>
    </w:r>
    <w:r w:rsidRPr="00AB11EA">
      <w:rPr>
        <w:rFonts w:asciiTheme="minorHAnsi" w:hAnsiTheme="minorHAnsi" w:cs="Helvetica"/>
        <w:b/>
        <w:color w:val="auto"/>
        <w:sz w:val="48"/>
        <w:szCs w:val="48"/>
      </w:rPr>
      <w:t>Volunteer</w:t>
    </w:r>
    <w:r>
      <w:rPr>
        <w:rFonts w:asciiTheme="minorHAnsi" w:hAnsiTheme="minorHAnsi" w:cs="Helvetica"/>
        <w:b/>
        <w:color w:val="auto"/>
        <w:sz w:val="48"/>
        <w:szCs w:val="48"/>
      </w:rPr>
      <w:t>ing</w:t>
    </w:r>
    <w:r w:rsidRPr="00AB11EA">
      <w:rPr>
        <w:rFonts w:asciiTheme="minorHAnsi" w:hAnsiTheme="minorHAnsi" w:cs="Helvetica"/>
        <w:b/>
        <w:color w:val="auto"/>
        <w:sz w:val="48"/>
        <w:szCs w:val="48"/>
      </w:rPr>
      <w:t xml:space="preserve"> </w:t>
    </w:r>
    <w:r>
      <w:rPr>
        <w:rFonts w:asciiTheme="minorHAnsi" w:hAnsiTheme="minorHAnsi" w:cs="Helvetica"/>
        <w:b/>
        <w:color w:val="auto"/>
        <w:sz w:val="48"/>
        <w:szCs w:val="48"/>
      </w:rPr>
      <w:t>opportunity</w:t>
    </w:r>
  </w:p>
  <w:p w14:paraId="1CE4AAEC" w14:textId="2F61D8E1" w:rsidR="00026A6F" w:rsidRDefault="00026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7631"/>
    <w:multiLevelType w:val="hybridMultilevel"/>
    <w:tmpl w:val="F0BC09F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7A6364"/>
    <w:multiLevelType w:val="hybridMultilevel"/>
    <w:tmpl w:val="5C16427C"/>
    <w:lvl w:ilvl="0" w:tplc="EADC94C0">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D5095A"/>
    <w:multiLevelType w:val="hybridMultilevel"/>
    <w:tmpl w:val="CD7C8C64"/>
    <w:lvl w:ilvl="0" w:tplc="EADC94C0">
      <w:start w:val="1"/>
      <w:numFmt w:val="decimal"/>
      <w:lvlText w:val="%1."/>
      <w:lvlJc w:val="left"/>
      <w:pPr>
        <w:ind w:left="371" w:hanging="360"/>
      </w:pPr>
      <w:rPr>
        <w:rFonts w:hint="default"/>
        <w:b w:val="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 w15:restartNumberingAfterBreak="0">
    <w:nsid w:val="3D66388D"/>
    <w:multiLevelType w:val="hybridMultilevel"/>
    <w:tmpl w:val="F40E45D0"/>
    <w:lvl w:ilvl="0" w:tplc="9C5E48B0">
      <w:start w:val="1"/>
      <w:numFmt w:val="bullet"/>
      <w:lvlText w:val=""/>
      <w:lvlJc w:val="left"/>
      <w:pPr>
        <w:ind w:left="-1065" w:hanging="360"/>
      </w:pPr>
      <w:rPr>
        <w:rFonts w:ascii="Symbol" w:hAnsi="Symbol" w:hint="default"/>
        <w:color w:val="auto"/>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4" w15:restartNumberingAfterBreak="0">
    <w:nsid w:val="43704F43"/>
    <w:multiLevelType w:val="hybridMultilevel"/>
    <w:tmpl w:val="253C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3D1D58"/>
    <w:multiLevelType w:val="hybridMultilevel"/>
    <w:tmpl w:val="02D0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7B4B50"/>
    <w:multiLevelType w:val="hybridMultilevel"/>
    <w:tmpl w:val="62AA8CD0"/>
    <w:lvl w:ilvl="0" w:tplc="8F2AE764">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1905677"/>
    <w:multiLevelType w:val="hybridMultilevel"/>
    <w:tmpl w:val="D6A28A8A"/>
    <w:lvl w:ilvl="0" w:tplc="EADC94C0">
      <w:start w:val="1"/>
      <w:numFmt w:val="decimal"/>
      <w:lvlText w:val="%1."/>
      <w:lvlJc w:val="left"/>
      <w:pPr>
        <w:ind w:left="371" w:hanging="360"/>
      </w:pPr>
      <w:rPr>
        <w:rFonts w:hint="default"/>
        <w:b w:val="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8" w15:restartNumberingAfterBreak="0">
    <w:nsid w:val="53215970"/>
    <w:multiLevelType w:val="hybridMultilevel"/>
    <w:tmpl w:val="CED8B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EE6839"/>
    <w:multiLevelType w:val="hybridMultilevel"/>
    <w:tmpl w:val="FB6E7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5B4483F"/>
    <w:multiLevelType w:val="hybridMultilevel"/>
    <w:tmpl w:val="93A6CDD0"/>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num w:numId="1" w16cid:durableId="885526955">
    <w:abstractNumId w:val="6"/>
  </w:num>
  <w:num w:numId="2" w16cid:durableId="2021737672">
    <w:abstractNumId w:val="1"/>
  </w:num>
  <w:num w:numId="3" w16cid:durableId="561602538">
    <w:abstractNumId w:val="6"/>
  </w:num>
  <w:num w:numId="4" w16cid:durableId="1739404365">
    <w:abstractNumId w:val="7"/>
  </w:num>
  <w:num w:numId="5" w16cid:durableId="1964114827">
    <w:abstractNumId w:val="2"/>
  </w:num>
  <w:num w:numId="6" w16cid:durableId="1767842221">
    <w:abstractNumId w:val="10"/>
  </w:num>
  <w:num w:numId="7" w16cid:durableId="1601991199">
    <w:abstractNumId w:val="0"/>
  </w:num>
  <w:num w:numId="8" w16cid:durableId="1054617802">
    <w:abstractNumId w:val="3"/>
  </w:num>
  <w:num w:numId="9" w16cid:durableId="647243952">
    <w:abstractNumId w:val="9"/>
  </w:num>
  <w:num w:numId="10" w16cid:durableId="577788011">
    <w:abstractNumId w:val="5"/>
  </w:num>
  <w:num w:numId="11" w16cid:durableId="1783838106">
    <w:abstractNumId w:val="4"/>
  </w:num>
  <w:num w:numId="12" w16cid:durableId="925573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64"/>
    <w:rsid w:val="00026A6F"/>
    <w:rsid w:val="00034E74"/>
    <w:rsid w:val="00050437"/>
    <w:rsid w:val="00067F64"/>
    <w:rsid w:val="000B576E"/>
    <w:rsid w:val="000D0D7E"/>
    <w:rsid w:val="000D2D3F"/>
    <w:rsid w:val="000D6721"/>
    <w:rsid w:val="00127F59"/>
    <w:rsid w:val="001368F3"/>
    <w:rsid w:val="00154D28"/>
    <w:rsid w:val="001C3DD2"/>
    <w:rsid w:val="001D25AB"/>
    <w:rsid w:val="00201FC3"/>
    <w:rsid w:val="002B68AC"/>
    <w:rsid w:val="00374597"/>
    <w:rsid w:val="0037645E"/>
    <w:rsid w:val="003C1DD0"/>
    <w:rsid w:val="003D29D7"/>
    <w:rsid w:val="004242BA"/>
    <w:rsid w:val="004F632C"/>
    <w:rsid w:val="00521543"/>
    <w:rsid w:val="00523ED2"/>
    <w:rsid w:val="005945C5"/>
    <w:rsid w:val="005977AF"/>
    <w:rsid w:val="005C1DE0"/>
    <w:rsid w:val="005C5022"/>
    <w:rsid w:val="005D0FC4"/>
    <w:rsid w:val="005F0346"/>
    <w:rsid w:val="006217FA"/>
    <w:rsid w:val="006B352D"/>
    <w:rsid w:val="006E37F4"/>
    <w:rsid w:val="006F06A8"/>
    <w:rsid w:val="00703669"/>
    <w:rsid w:val="007A6350"/>
    <w:rsid w:val="007B13C7"/>
    <w:rsid w:val="007C11E6"/>
    <w:rsid w:val="007C4991"/>
    <w:rsid w:val="007E4E76"/>
    <w:rsid w:val="00811FDB"/>
    <w:rsid w:val="008121CF"/>
    <w:rsid w:val="00826C68"/>
    <w:rsid w:val="00861F96"/>
    <w:rsid w:val="00865402"/>
    <w:rsid w:val="008918F5"/>
    <w:rsid w:val="008C2CA5"/>
    <w:rsid w:val="008E3A18"/>
    <w:rsid w:val="00910DF8"/>
    <w:rsid w:val="009777C4"/>
    <w:rsid w:val="009A7962"/>
    <w:rsid w:val="00A646B6"/>
    <w:rsid w:val="00A87CE9"/>
    <w:rsid w:val="00AA1AE2"/>
    <w:rsid w:val="00AA3354"/>
    <w:rsid w:val="00AB11EA"/>
    <w:rsid w:val="00B700D1"/>
    <w:rsid w:val="00B74F66"/>
    <w:rsid w:val="00B923C0"/>
    <w:rsid w:val="00BD2610"/>
    <w:rsid w:val="00BF3A01"/>
    <w:rsid w:val="00C01167"/>
    <w:rsid w:val="00C57D49"/>
    <w:rsid w:val="00C57D82"/>
    <w:rsid w:val="00CC0EC7"/>
    <w:rsid w:val="00CE7533"/>
    <w:rsid w:val="00D129DA"/>
    <w:rsid w:val="00D458B9"/>
    <w:rsid w:val="00D851EE"/>
    <w:rsid w:val="00DB6DCA"/>
    <w:rsid w:val="00DC6125"/>
    <w:rsid w:val="00DD3AC7"/>
    <w:rsid w:val="00E03F4A"/>
    <w:rsid w:val="00E47199"/>
    <w:rsid w:val="00E80A48"/>
    <w:rsid w:val="00F62C02"/>
    <w:rsid w:val="00F86161"/>
    <w:rsid w:val="00F9547F"/>
    <w:rsid w:val="00FB19BE"/>
    <w:rsid w:val="00FE1361"/>
    <w:rsid w:val="00FF0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870607D"/>
  <w15:docId w15:val="{F7B852A8-CB4A-46B3-A366-16053940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F64"/>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rsid w:val="00067F64"/>
    <w:pPr>
      <w:spacing w:line="201" w:lineRule="exact"/>
    </w:pPr>
  </w:style>
  <w:style w:type="paragraph" w:styleId="BalloonText">
    <w:name w:val="Balloon Text"/>
    <w:basedOn w:val="Normal"/>
    <w:link w:val="BalloonTextChar"/>
    <w:uiPriority w:val="99"/>
    <w:semiHidden/>
    <w:unhideWhenUsed/>
    <w:rsid w:val="00067F64"/>
    <w:rPr>
      <w:rFonts w:ascii="Tahoma" w:hAnsi="Tahoma" w:cs="Tahoma"/>
      <w:sz w:val="16"/>
      <w:szCs w:val="16"/>
    </w:rPr>
  </w:style>
  <w:style w:type="character" w:customStyle="1" w:styleId="BalloonTextChar">
    <w:name w:val="Balloon Text Char"/>
    <w:basedOn w:val="DefaultParagraphFont"/>
    <w:link w:val="BalloonText"/>
    <w:uiPriority w:val="99"/>
    <w:semiHidden/>
    <w:rsid w:val="00067F64"/>
    <w:rPr>
      <w:rFonts w:ascii="Tahoma" w:eastAsia="Times New Roman" w:hAnsi="Tahoma" w:cs="Tahoma"/>
      <w:color w:val="000000"/>
      <w:kern w:val="28"/>
      <w:sz w:val="16"/>
      <w:szCs w:val="16"/>
      <w:lang w:eastAsia="en-GB"/>
    </w:rPr>
  </w:style>
  <w:style w:type="paragraph" w:styleId="Header">
    <w:name w:val="header"/>
    <w:basedOn w:val="Normal"/>
    <w:link w:val="HeaderChar"/>
    <w:uiPriority w:val="99"/>
    <w:unhideWhenUsed/>
    <w:rsid w:val="00026A6F"/>
    <w:pPr>
      <w:tabs>
        <w:tab w:val="center" w:pos="4513"/>
        <w:tab w:val="right" w:pos="9026"/>
      </w:tabs>
    </w:pPr>
  </w:style>
  <w:style w:type="character" w:customStyle="1" w:styleId="HeaderChar">
    <w:name w:val="Header Char"/>
    <w:basedOn w:val="DefaultParagraphFont"/>
    <w:link w:val="Header"/>
    <w:uiPriority w:val="99"/>
    <w:rsid w:val="00026A6F"/>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026A6F"/>
    <w:pPr>
      <w:tabs>
        <w:tab w:val="center" w:pos="4513"/>
        <w:tab w:val="right" w:pos="9026"/>
      </w:tabs>
    </w:pPr>
  </w:style>
  <w:style w:type="character" w:customStyle="1" w:styleId="FooterChar">
    <w:name w:val="Footer Char"/>
    <w:basedOn w:val="DefaultParagraphFont"/>
    <w:link w:val="Footer"/>
    <w:uiPriority w:val="99"/>
    <w:rsid w:val="00026A6F"/>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6E37F4"/>
    <w:rPr>
      <w:color w:val="0000FF" w:themeColor="hyperlink"/>
      <w:u w:val="single"/>
    </w:rPr>
  </w:style>
  <w:style w:type="paragraph" w:styleId="ListBullet">
    <w:name w:val="List Bullet"/>
    <w:basedOn w:val="BodyText"/>
    <w:autoRedefine/>
    <w:semiHidden/>
    <w:unhideWhenUsed/>
    <w:rsid w:val="006E37F4"/>
    <w:pPr>
      <w:keepLines/>
      <w:numPr>
        <w:numId w:val="1"/>
      </w:numPr>
      <w:tabs>
        <w:tab w:val="num" w:pos="360"/>
      </w:tabs>
      <w:ind w:left="0" w:firstLine="0"/>
    </w:pPr>
    <w:rPr>
      <w:rFonts w:asciiTheme="minorHAnsi" w:hAnsiTheme="minorHAnsi"/>
      <w:strike/>
      <w:color w:val="auto"/>
      <w:kern w:val="24"/>
      <w:sz w:val="24"/>
      <w:szCs w:val="24"/>
      <w:lang w:eastAsia="en-US"/>
    </w:rPr>
  </w:style>
  <w:style w:type="paragraph" w:styleId="BodyTextIndent">
    <w:name w:val="Body Text Indent"/>
    <w:basedOn w:val="BodyText"/>
    <w:link w:val="BodyTextIndentChar"/>
    <w:semiHidden/>
    <w:unhideWhenUsed/>
    <w:rsid w:val="006E37F4"/>
    <w:pPr>
      <w:keepLines/>
      <w:spacing w:line="252" w:lineRule="auto"/>
      <w:ind w:left="425" w:right="567"/>
    </w:pPr>
    <w:rPr>
      <w:rFonts w:ascii="Arial" w:hAnsi="Arial"/>
      <w:color w:val="auto"/>
      <w:kern w:val="24"/>
      <w:sz w:val="22"/>
      <w:lang w:eastAsia="en-US"/>
    </w:rPr>
  </w:style>
  <w:style w:type="character" w:customStyle="1" w:styleId="BodyTextIndentChar">
    <w:name w:val="Body Text Indent Char"/>
    <w:basedOn w:val="DefaultParagraphFont"/>
    <w:link w:val="BodyTextIndent"/>
    <w:semiHidden/>
    <w:rsid w:val="006E37F4"/>
    <w:rPr>
      <w:rFonts w:ascii="Arial" w:eastAsia="Times New Roman" w:hAnsi="Arial" w:cs="Times New Roman"/>
      <w:kern w:val="24"/>
      <w:szCs w:val="20"/>
    </w:rPr>
  </w:style>
  <w:style w:type="paragraph" w:styleId="BodyText">
    <w:name w:val="Body Text"/>
    <w:basedOn w:val="Normal"/>
    <w:link w:val="BodyTextChar"/>
    <w:uiPriority w:val="99"/>
    <w:semiHidden/>
    <w:unhideWhenUsed/>
    <w:rsid w:val="006E37F4"/>
    <w:pPr>
      <w:spacing w:after="120"/>
    </w:pPr>
  </w:style>
  <w:style w:type="character" w:customStyle="1" w:styleId="BodyTextChar">
    <w:name w:val="Body Text Char"/>
    <w:basedOn w:val="DefaultParagraphFont"/>
    <w:link w:val="BodyText"/>
    <w:uiPriority w:val="99"/>
    <w:semiHidden/>
    <w:rsid w:val="006E37F4"/>
    <w:rPr>
      <w:rFonts w:ascii="Times New Roman" w:eastAsia="Times New Roman" w:hAnsi="Times New Roman" w:cs="Times New Roman"/>
      <w:color w:val="000000"/>
      <w:kern w:val="28"/>
      <w:sz w:val="20"/>
      <w:szCs w:val="20"/>
      <w:lang w:eastAsia="en-GB"/>
    </w:rPr>
  </w:style>
  <w:style w:type="table" w:styleId="TableGrid">
    <w:name w:val="Table Grid"/>
    <w:basedOn w:val="TableNormal"/>
    <w:uiPriority w:val="59"/>
    <w:rsid w:val="00A87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11E6"/>
    <w:rPr>
      <w:color w:val="800080" w:themeColor="followedHyperlink"/>
      <w:u w:val="single"/>
    </w:rPr>
  </w:style>
  <w:style w:type="character" w:styleId="UnresolvedMention">
    <w:name w:val="Unresolved Mention"/>
    <w:basedOn w:val="DefaultParagraphFont"/>
    <w:uiPriority w:val="99"/>
    <w:semiHidden/>
    <w:unhideWhenUsed/>
    <w:rsid w:val="007C1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642943">
      <w:bodyDiv w:val="1"/>
      <w:marLeft w:val="0"/>
      <w:marRight w:val="0"/>
      <w:marTop w:val="0"/>
      <w:marBottom w:val="0"/>
      <w:divBdr>
        <w:top w:val="none" w:sz="0" w:space="0" w:color="auto"/>
        <w:left w:val="none" w:sz="0" w:space="0" w:color="auto"/>
        <w:bottom w:val="none" w:sz="0" w:space="0" w:color="auto"/>
        <w:right w:val="none" w:sz="0" w:space="0" w:color="auto"/>
      </w:divBdr>
    </w:div>
    <w:div w:id="184550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833EBB27D0634AA2053D4E3B19599B" ma:contentTypeVersion="18" ma:contentTypeDescription="Create a new document." ma:contentTypeScope="" ma:versionID="bf5853348d4e1e2e50419bb295c06e8b">
  <xsd:schema xmlns:xsd="http://www.w3.org/2001/XMLSchema" xmlns:xs="http://www.w3.org/2001/XMLSchema" xmlns:p="http://schemas.microsoft.com/office/2006/metadata/properties" xmlns:ns2="f7368f01-7da6-4915-b976-4ea1d0410c6b" xmlns:ns3="d0eed3c7-21ea-4190-b609-6b6e40a8aefd" targetNamespace="http://schemas.microsoft.com/office/2006/metadata/properties" ma:root="true" ma:fieldsID="f9e0427da7b418568a256505d1e28ac3" ns2:_="" ns3:_="">
    <xsd:import namespace="f7368f01-7da6-4915-b976-4ea1d0410c6b"/>
    <xsd:import namespace="d0eed3c7-21ea-4190-b609-6b6e40a8ae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68f01-7da6-4915-b976-4ea1d0410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eed3c7-21ea-4190-b609-6b6e40a8ae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d75806a-cf66-45ef-a5db-0df70a607d6e}" ma:internalName="TaxCatchAll" ma:showField="CatchAllData" ma:web="d0eed3c7-21ea-4190-b609-6b6e40a8a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f7368f01-7da6-4915-b976-4ea1d0410c6b">
      <Terms xmlns="http://schemas.microsoft.com/office/infopath/2007/PartnerControls"/>
    </lcf76f155ced4ddcb4097134ff3c332f>
    <TaxCatchAll xmlns="d0eed3c7-21ea-4190-b609-6b6e40a8aefd" xsi:nil="true"/>
  </documentManagement>
</p:properties>
</file>

<file path=customXml/itemProps1.xml><?xml version="1.0" encoding="utf-8"?>
<ds:datastoreItem xmlns:ds="http://schemas.openxmlformats.org/officeDocument/2006/customXml" ds:itemID="{B1F8CC29-43C2-4368-8F2B-749A28984371}">
  <ds:schemaRefs>
    <ds:schemaRef ds:uri="http://schemas.microsoft.com/sharepoint/v3/contenttype/forms"/>
  </ds:schemaRefs>
</ds:datastoreItem>
</file>

<file path=customXml/itemProps2.xml><?xml version="1.0" encoding="utf-8"?>
<ds:datastoreItem xmlns:ds="http://schemas.openxmlformats.org/officeDocument/2006/customXml" ds:itemID="{F0E1F607-AE8D-48F5-9B10-0AE718E39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68f01-7da6-4915-b976-4ea1d0410c6b"/>
    <ds:schemaRef ds:uri="d0eed3c7-21ea-4190-b609-6b6e40a8a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479E0-EADB-4DD6-95A7-597671F6D937}">
  <ds:schemaRefs>
    <ds:schemaRef ds:uri="http://schemas.microsoft.com/office/2006/metadata/properties"/>
    <ds:schemaRef ds:uri="http://www.w3.org/XML/1998/namespace"/>
    <ds:schemaRef ds:uri="f7368f01-7da6-4915-b976-4ea1d0410c6b"/>
    <ds:schemaRef ds:uri="d0eed3c7-21ea-4190-b609-6b6e40a8aefd"/>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3837</Characters>
  <Application>Microsoft Office Word</Application>
  <DocSecurity>0</DocSecurity>
  <Lines>93</Lines>
  <Paragraphs>71</Paragraphs>
  <ScaleCrop>false</ScaleCrop>
  <HeadingPairs>
    <vt:vector size="2" baseType="variant">
      <vt:variant>
        <vt:lpstr>Title</vt:lpstr>
      </vt:variant>
      <vt:variant>
        <vt:i4>1</vt:i4>
      </vt:variant>
    </vt:vector>
  </HeadingPairs>
  <TitlesOfParts>
    <vt:vector size="1" baseType="lpstr">
      <vt:lpstr/>
    </vt:vector>
  </TitlesOfParts>
  <Company>Bournemouth Borough Council</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Blankley</dc:creator>
  <cp:lastModifiedBy>Leigh Hayler</cp:lastModifiedBy>
  <cp:revision>2</cp:revision>
  <cp:lastPrinted>2019-04-23T15:37:00Z</cp:lastPrinted>
  <dcterms:created xsi:type="dcterms:W3CDTF">2024-06-05T13:42:00Z</dcterms:created>
  <dcterms:modified xsi:type="dcterms:W3CDTF">2024-06-05T13:42:00Z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0x01010046833EBB27D0634AA2053D4E3B19599B</vt:lpwstr>
  </property>
  <property fmtid="{D5CDD505-2E9C-101B-9397-08002B2CF9AE}" pid="3" name="GrammarlyDocumentId">
    <vt:lpwstr>ec313d3ec6b01a3a26b1373e6b8401d346f2b210ec4326dcc99315752ceb28e9</vt:lpwstr>
  </property>
  <property fmtid="{D5CDD505-2E9C-101B-9397-08002B2CF9AE}" pid="4" name="MediaServiceImageTags">
    <vt:lpwstr/>
  </property>
</Properties>
</file>